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D02" w14:textId="2A28F795" w:rsidR="00833C6D" w:rsidRDefault="00833C6D" w:rsidP="00833C6D">
      <w:pPr>
        <w:rPr>
          <w:rStyle w:val="apple-converted-space"/>
          <w:rFonts w:cstheme="minorHAnsi"/>
          <w:b/>
          <w:bCs/>
          <w:color w:val="000000" w:themeColor="text1"/>
          <w:sz w:val="22"/>
          <w:szCs w:val="22"/>
          <w:shd w:val="clear" w:color="auto" w:fill="FFFFFF"/>
        </w:rPr>
      </w:pPr>
      <w:r>
        <w:rPr>
          <w:rFonts w:cstheme="minorHAnsi"/>
          <w:b/>
          <w:bCs/>
          <w:noProof/>
          <w:color w:val="000000" w:themeColor="text1"/>
          <w:sz w:val="22"/>
          <w:szCs w:val="22"/>
          <w:shd w:val="clear" w:color="auto" w:fill="FFFFFF"/>
          <w14:ligatures w14:val="standardContextual"/>
        </w:rPr>
        <w:drawing>
          <wp:inline distT="0" distB="0" distL="0" distR="0" wp14:anchorId="00AEDC4F" wp14:editId="29066240">
            <wp:extent cx="5727700" cy="892810"/>
            <wp:effectExtent l="0" t="0" r="0" b="0"/>
            <wp:docPr id="176350428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04283"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92810"/>
                    </a:xfrm>
                    <a:prstGeom prst="rect">
                      <a:avLst/>
                    </a:prstGeom>
                  </pic:spPr>
                </pic:pic>
              </a:graphicData>
            </a:graphic>
          </wp:inline>
        </w:drawing>
      </w:r>
    </w:p>
    <w:p w14:paraId="4B68C25F" w14:textId="77777777" w:rsidR="00833C6D" w:rsidRDefault="00833C6D" w:rsidP="00833C6D">
      <w:pPr>
        <w:jc w:val="center"/>
        <w:rPr>
          <w:rStyle w:val="apple-converted-space"/>
          <w:rFonts w:cstheme="minorHAnsi"/>
          <w:b/>
          <w:bCs/>
          <w:color w:val="000000" w:themeColor="text1"/>
          <w:sz w:val="22"/>
          <w:szCs w:val="22"/>
          <w:shd w:val="clear" w:color="auto" w:fill="FFFFFF"/>
        </w:rPr>
      </w:pPr>
    </w:p>
    <w:p w14:paraId="7E283C13" w14:textId="3311C2BE" w:rsidR="00833C6D" w:rsidRPr="008A12A4" w:rsidRDefault="00833C6D" w:rsidP="00833C6D">
      <w:pPr>
        <w:jc w:val="center"/>
        <w:rPr>
          <w:rStyle w:val="apple-converted-space"/>
          <w:rFonts w:cstheme="minorHAnsi"/>
          <w:b/>
          <w:bCs/>
          <w:color w:val="000000" w:themeColor="text1"/>
          <w:shd w:val="clear" w:color="auto" w:fill="FFFFFF"/>
        </w:rPr>
      </w:pPr>
      <w:r w:rsidRPr="008A12A4">
        <w:rPr>
          <w:rStyle w:val="apple-converted-space"/>
          <w:rFonts w:cstheme="minorHAnsi"/>
          <w:b/>
          <w:bCs/>
          <w:color w:val="000000" w:themeColor="text1"/>
          <w:shd w:val="clear" w:color="auto" w:fill="FFFFFF"/>
        </w:rPr>
        <w:t>BAFTSS Executive Committee Meeting</w:t>
      </w:r>
    </w:p>
    <w:p w14:paraId="38D46DFA" w14:textId="5C8E454E" w:rsidR="008A12A4" w:rsidRPr="008A12A4" w:rsidRDefault="002D1E24" w:rsidP="00833C6D">
      <w:pPr>
        <w:jc w:val="center"/>
        <w:rPr>
          <w:rStyle w:val="apple-converted-space"/>
          <w:rFonts w:cstheme="minorHAnsi"/>
          <w:b/>
          <w:bCs/>
          <w:color w:val="000000" w:themeColor="text1"/>
          <w:shd w:val="clear" w:color="auto" w:fill="FFFFFF"/>
        </w:rPr>
      </w:pPr>
      <w:r>
        <w:rPr>
          <w:rStyle w:val="apple-converted-space"/>
          <w:rFonts w:cstheme="minorHAnsi"/>
          <w:b/>
          <w:bCs/>
          <w:color w:val="000000" w:themeColor="text1"/>
          <w:shd w:val="clear" w:color="auto" w:fill="FFFFFF"/>
        </w:rPr>
        <w:t>AGENDA</w:t>
      </w:r>
    </w:p>
    <w:p w14:paraId="623E9A91" w14:textId="6F159C2C" w:rsidR="00833C6D" w:rsidRPr="008A12A4" w:rsidRDefault="00DF508D" w:rsidP="00833C6D">
      <w:pPr>
        <w:jc w:val="center"/>
        <w:rPr>
          <w:rStyle w:val="apple-converted-space"/>
          <w:rFonts w:cstheme="minorHAnsi"/>
          <w:b/>
          <w:bCs/>
          <w:color w:val="000000" w:themeColor="text1"/>
          <w:shd w:val="clear" w:color="auto" w:fill="FFFFFF"/>
        </w:rPr>
      </w:pPr>
      <w:r>
        <w:rPr>
          <w:rStyle w:val="apple-converted-space"/>
          <w:rFonts w:cstheme="minorHAnsi"/>
          <w:b/>
          <w:bCs/>
          <w:color w:val="000000" w:themeColor="text1"/>
          <w:shd w:val="clear" w:color="auto" w:fill="FFFFFF"/>
        </w:rPr>
        <w:t xml:space="preserve">13:00 - 16:00 Friday </w:t>
      </w:r>
      <w:r w:rsidR="002D1E24">
        <w:rPr>
          <w:rStyle w:val="apple-converted-space"/>
          <w:rFonts w:cstheme="minorHAnsi"/>
          <w:b/>
          <w:bCs/>
          <w:color w:val="000000" w:themeColor="text1"/>
          <w:shd w:val="clear" w:color="auto" w:fill="FFFFFF"/>
        </w:rPr>
        <w:t>16</w:t>
      </w:r>
      <w:r w:rsidR="002D1E24" w:rsidRPr="002D1E24">
        <w:rPr>
          <w:rStyle w:val="apple-converted-space"/>
          <w:rFonts w:cstheme="minorHAnsi"/>
          <w:b/>
          <w:bCs/>
          <w:color w:val="000000" w:themeColor="text1"/>
          <w:shd w:val="clear" w:color="auto" w:fill="FFFFFF"/>
          <w:vertAlign w:val="superscript"/>
        </w:rPr>
        <w:t>th</w:t>
      </w:r>
      <w:r w:rsidR="002D1E24">
        <w:rPr>
          <w:rStyle w:val="apple-converted-space"/>
          <w:rFonts w:cstheme="minorHAnsi"/>
          <w:b/>
          <w:bCs/>
          <w:color w:val="000000" w:themeColor="text1"/>
          <w:shd w:val="clear" w:color="auto" w:fill="FFFFFF"/>
        </w:rPr>
        <w:t xml:space="preserve"> February 2024</w:t>
      </w:r>
    </w:p>
    <w:p w14:paraId="1CB4E194" w14:textId="77777777" w:rsidR="00833C6D" w:rsidRDefault="00833C6D" w:rsidP="00833C6D">
      <w:pPr>
        <w:rPr>
          <w:rStyle w:val="apple-converted-space"/>
          <w:rFonts w:cstheme="minorHAnsi"/>
          <w:b/>
          <w:bCs/>
          <w:color w:val="000000" w:themeColor="text1"/>
          <w:sz w:val="22"/>
          <w:szCs w:val="22"/>
          <w:shd w:val="clear" w:color="auto" w:fill="FFFFFF"/>
        </w:rPr>
      </w:pPr>
    </w:p>
    <w:p w14:paraId="69FCB626" w14:textId="77777777" w:rsidR="00DF508D" w:rsidRDefault="00DF508D" w:rsidP="00833C6D">
      <w:pPr>
        <w:rPr>
          <w:rStyle w:val="apple-converted-space"/>
          <w:rFonts w:cstheme="minorHAnsi"/>
          <w:b/>
          <w:bCs/>
          <w:color w:val="000000" w:themeColor="text1"/>
          <w:sz w:val="22"/>
          <w:szCs w:val="22"/>
          <w:shd w:val="clear" w:color="auto" w:fill="FFFFFF"/>
        </w:rPr>
      </w:pPr>
    </w:p>
    <w:p w14:paraId="766F8F38" w14:textId="17AB0DDD" w:rsidR="00915272" w:rsidRDefault="0006267F" w:rsidP="003C1904">
      <w:pPr>
        <w:rPr>
          <w:rStyle w:val="apple-converted-space"/>
          <w:rFonts w:cstheme="minorHAnsi"/>
          <w:color w:val="000000" w:themeColor="text1"/>
          <w:sz w:val="22"/>
          <w:szCs w:val="22"/>
          <w:shd w:val="clear" w:color="auto" w:fill="FFFFFF"/>
        </w:rPr>
      </w:pPr>
      <w:r w:rsidRPr="00DF508D">
        <w:rPr>
          <w:rStyle w:val="apple-converted-space"/>
          <w:rFonts w:cstheme="minorHAnsi"/>
          <w:b/>
          <w:bCs/>
          <w:color w:val="000000" w:themeColor="text1"/>
          <w:sz w:val="22"/>
          <w:szCs w:val="22"/>
          <w:shd w:val="clear" w:color="auto" w:fill="FFFFFF"/>
        </w:rPr>
        <w:t xml:space="preserve">Present: </w:t>
      </w:r>
      <w:r w:rsidR="00F8417C" w:rsidRPr="00F8417C">
        <w:rPr>
          <w:rStyle w:val="apple-converted-space"/>
          <w:rFonts w:cstheme="minorHAnsi"/>
          <w:color w:val="000000" w:themeColor="text1"/>
          <w:sz w:val="22"/>
          <w:szCs w:val="22"/>
          <w:shd w:val="clear" w:color="auto" w:fill="FFFFFF"/>
        </w:rPr>
        <w:t xml:space="preserve">Liz Watkins, Ocean Xu, Bella </w:t>
      </w:r>
      <w:proofErr w:type="spellStart"/>
      <w:r w:rsidR="00F8417C" w:rsidRPr="00F8417C">
        <w:rPr>
          <w:rStyle w:val="apple-converted-space"/>
          <w:rFonts w:cstheme="minorHAnsi"/>
          <w:color w:val="000000" w:themeColor="text1"/>
          <w:sz w:val="22"/>
          <w:szCs w:val="22"/>
          <w:shd w:val="clear" w:color="auto" w:fill="FFFFFF"/>
        </w:rPr>
        <w:t>Honess</w:t>
      </w:r>
      <w:proofErr w:type="spellEnd"/>
      <w:r w:rsidR="00F8417C" w:rsidRPr="00F8417C">
        <w:rPr>
          <w:rStyle w:val="apple-converted-space"/>
          <w:rFonts w:cstheme="minorHAnsi"/>
          <w:color w:val="000000" w:themeColor="text1"/>
          <w:sz w:val="22"/>
          <w:szCs w:val="22"/>
          <w:shd w:val="clear" w:color="auto" w:fill="FFFFFF"/>
        </w:rPr>
        <w:t xml:space="preserve"> Roe, Kate T</w:t>
      </w:r>
      <w:r w:rsidR="00677D00">
        <w:rPr>
          <w:rStyle w:val="apple-converted-space"/>
          <w:rFonts w:cstheme="minorHAnsi"/>
          <w:color w:val="000000" w:themeColor="text1"/>
          <w:sz w:val="22"/>
          <w:szCs w:val="22"/>
          <w:shd w:val="clear" w:color="auto" w:fill="FFFFFF"/>
        </w:rPr>
        <w:t>aylor-</w:t>
      </w:r>
      <w:r w:rsidR="00F8417C" w:rsidRPr="00F8417C">
        <w:rPr>
          <w:rStyle w:val="apple-converted-space"/>
          <w:rFonts w:cstheme="minorHAnsi"/>
          <w:color w:val="000000" w:themeColor="text1"/>
          <w:sz w:val="22"/>
          <w:szCs w:val="22"/>
          <w:shd w:val="clear" w:color="auto" w:fill="FFFFFF"/>
        </w:rPr>
        <w:t>J</w:t>
      </w:r>
      <w:r w:rsidR="00677D00">
        <w:rPr>
          <w:rStyle w:val="apple-converted-space"/>
          <w:rFonts w:cstheme="minorHAnsi"/>
          <w:color w:val="000000" w:themeColor="text1"/>
          <w:sz w:val="22"/>
          <w:szCs w:val="22"/>
          <w:shd w:val="clear" w:color="auto" w:fill="FFFFFF"/>
        </w:rPr>
        <w:t>ones</w:t>
      </w:r>
      <w:r w:rsidR="00F8417C" w:rsidRPr="00F8417C">
        <w:rPr>
          <w:rStyle w:val="apple-converted-space"/>
          <w:rFonts w:cstheme="minorHAnsi"/>
          <w:color w:val="000000" w:themeColor="text1"/>
          <w:sz w:val="22"/>
          <w:szCs w:val="22"/>
          <w:shd w:val="clear" w:color="auto" w:fill="FFFFFF"/>
        </w:rPr>
        <w:t xml:space="preserve">, Johnny Walker, Stephanie Van De Peer, Louis Bayman, Eve Benhamou, </w:t>
      </w:r>
      <w:proofErr w:type="spellStart"/>
      <w:r w:rsidR="00F8417C" w:rsidRPr="00F8417C">
        <w:rPr>
          <w:rStyle w:val="apple-converted-space"/>
          <w:rFonts w:cstheme="minorHAnsi"/>
          <w:color w:val="000000" w:themeColor="text1"/>
          <w:sz w:val="22"/>
          <w:szCs w:val="22"/>
          <w:shd w:val="clear" w:color="auto" w:fill="FFFFFF"/>
        </w:rPr>
        <w:t>Shreepali</w:t>
      </w:r>
      <w:proofErr w:type="spellEnd"/>
      <w:r w:rsidR="00F8417C" w:rsidRPr="00F8417C">
        <w:rPr>
          <w:rStyle w:val="apple-converted-space"/>
          <w:rFonts w:cstheme="minorHAnsi"/>
          <w:color w:val="000000" w:themeColor="text1"/>
          <w:sz w:val="22"/>
          <w:szCs w:val="22"/>
          <w:shd w:val="clear" w:color="auto" w:fill="FFFFFF"/>
        </w:rPr>
        <w:t xml:space="preserve"> Patel, </w:t>
      </w:r>
      <w:proofErr w:type="spellStart"/>
      <w:r w:rsidR="00F8417C">
        <w:rPr>
          <w:rStyle w:val="apple-converted-space"/>
          <w:rFonts w:cstheme="minorHAnsi"/>
          <w:color w:val="000000" w:themeColor="text1"/>
          <w:sz w:val="22"/>
          <w:szCs w:val="22"/>
          <w:shd w:val="clear" w:color="auto" w:fill="FFFFFF"/>
        </w:rPr>
        <w:t>Chirstina</w:t>
      </w:r>
      <w:proofErr w:type="spellEnd"/>
      <w:r w:rsidR="00F8417C">
        <w:rPr>
          <w:rStyle w:val="apple-converted-space"/>
          <w:rFonts w:cstheme="minorHAnsi"/>
          <w:color w:val="000000" w:themeColor="text1"/>
          <w:sz w:val="22"/>
          <w:szCs w:val="22"/>
          <w:shd w:val="clear" w:color="auto" w:fill="FFFFFF"/>
        </w:rPr>
        <w:t xml:space="preserve"> Wilkins, </w:t>
      </w:r>
      <w:r w:rsidR="00915272">
        <w:rPr>
          <w:rStyle w:val="apple-converted-space"/>
          <w:rFonts w:cstheme="minorHAnsi"/>
          <w:color w:val="000000" w:themeColor="text1"/>
          <w:sz w:val="22"/>
          <w:szCs w:val="22"/>
          <w:shd w:val="clear" w:color="auto" w:fill="FFFFFF"/>
        </w:rPr>
        <w:t xml:space="preserve">Jolene </w:t>
      </w:r>
      <w:proofErr w:type="spellStart"/>
      <w:r w:rsidR="00915272">
        <w:rPr>
          <w:rStyle w:val="apple-converted-space"/>
          <w:rFonts w:cstheme="minorHAnsi"/>
          <w:color w:val="000000" w:themeColor="text1"/>
          <w:sz w:val="22"/>
          <w:szCs w:val="22"/>
          <w:shd w:val="clear" w:color="auto" w:fill="FFFFFF"/>
        </w:rPr>
        <w:t>Mairs</w:t>
      </w:r>
      <w:proofErr w:type="spellEnd"/>
      <w:r w:rsidR="00915272">
        <w:rPr>
          <w:rStyle w:val="apple-converted-space"/>
          <w:rFonts w:cstheme="minorHAnsi"/>
          <w:color w:val="000000" w:themeColor="text1"/>
          <w:sz w:val="22"/>
          <w:szCs w:val="22"/>
          <w:shd w:val="clear" w:color="auto" w:fill="FFFFFF"/>
        </w:rPr>
        <w:t xml:space="preserve">-Dyer </w:t>
      </w:r>
    </w:p>
    <w:p w14:paraId="29FD86C7" w14:textId="77777777" w:rsidR="00915272" w:rsidRPr="00915272" w:rsidRDefault="00915272" w:rsidP="003C1904">
      <w:pPr>
        <w:rPr>
          <w:rStyle w:val="apple-converted-space"/>
          <w:rFonts w:cstheme="minorHAnsi"/>
          <w:b/>
          <w:bCs/>
          <w:color w:val="000000" w:themeColor="text1"/>
          <w:sz w:val="22"/>
          <w:szCs w:val="22"/>
          <w:shd w:val="clear" w:color="auto" w:fill="FFFFFF"/>
        </w:rPr>
      </w:pPr>
    </w:p>
    <w:p w14:paraId="584B118E" w14:textId="36A3080F" w:rsidR="00915272" w:rsidRPr="00915272" w:rsidRDefault="00915272" w:rsidP="003C1904">
      <w:pPr>
        <w:rPr>
          <w:rStyle w:val="apple-converted-space"/>
          <w:rFonts w:cstheme="minorHAnsi"/>
          <w:b/>
          <w:bCs/>
          <w:color w:val="000000" w:themeColor="text1"/>
          <w:sz w:val="22"/>
          <w:szCs w:val="22"/>
          <w:shd w:val="clear" w:color="auto" w:fill="FFFFFF"/>
        </w:rPr>
      </w:pPr>
      <w:r w:rsidRPr="00915272">
        <w:rPr>
          <w:rStyle w:val="apple-converted-space"/>
          <w:rFonts w:cstheme="minorHAnsi"/>
          <w:b/>
          <w:bCs/>
          <w:color w:val="000000" w:themeColor="text1"/>
          <w:sz w:val="22"/>
          <w:szCs w:val="22"/>
          <w:shd w:val="clear" w:color="auto" w:fill="FFFFFF"/>
        </w:rPr>
        <w:t>Part of the meeting:</w:t>
      </w:r>
    </w:p>
    <w:p w14:paraId="6989562A" w14:textId="29FBD706" w:rsidR="00915272" w:rsidRDefault="00915272" w:rsidP="003C1904">
      <w:pPr>
        <w:rPr>
          <w:rStyle w:val="apple-converted-space"/>
          <w:rFonts w:cstheme="minorHAnsi"/>
          <w:color w:val="000000" w:themeColor="text1"/>
          <w:sz w:val="22"/>
          <w:szCs w:val="22"/>
          <w:shd w:val="clear" w:color="auto" w:fill="FFFFFF"/>
        </w:rPr>
      </w:pPr>
      <w:r w:rsidRPr="00915272">
        <w:rPr>
          <w:rStyle w:val="apple-converted-space"/>
          <w:rFonts w:cstheme="minorHAnsi"/>
          <w:b/>
          <w:bCs/>
          <w:color w:val="000000" w:themeColor="text1"/>
          <w:sz w:val="22"/>
          <w:szCs w:val="22"/>
          <w:shd w:val="clear" w:color="auto" w:fill="FFFFFF"/>
        </w:rPr>
        <w:t>EC Members:</w:t>
      </w:r>
      <w:r>
        <w:rPr>
          <w:rStyle w:val="apple-converted-space"/>
          <w:rFonts w:cstheme="minorHAnsi"/>
          <w:color w:val="000000" w:themeColor="text1"/>
          <w:sz w:val="22"/>
          <w:szCs w:val="22"/>
          <w:shd w:val="clear" w:color="auto" w:fill="FFFFFF"/>
        </w:rPr>
        <w:t xml:space="preserve"> </w:t>
      </w:r>
      <w:proofErr w:type="spellStart"/>
      <w:r>
        <w:rPr>
          <w:rStyle w:val="apple-converted-space"/>
          <w:rFonts w:cstheme="minorHAnsi"/>
          <w:color w:val="000000" w:themeColor="text1"/>
          <w:sz w:val="22"/>
          <w:szCs w:val="22"/>
          <w:shd w:val="clear" w:color="auto" w:fill="FFFFFF"/>
        </w:rPr>
        <w:t>Gábor</w:t>
      </w:r>
      <w:proofErr w:type="spellEnd"/>
      <w:r>
        <w:rPr>
          <w:rStyle w:val="apple-converted-space"/>
          <w:rFonts w:cstheme="minorHAnsi"/>
          <w:color w:val="000000" w:themeColor="text1"/>
          <w:sz w:val="22"/>
          <w:szCs w:val="22"/>
          <w:shd w:val="clear" w:color="auto" w:fill="FFFFFF"/>
        </w:rPr>
        <w:t xml:space="preserve"> Gergely,</w:t>
      </w:r>
    </w:p>
    <w:p w14:paraId="4ED7E573" w14:textId="3D74C54B" w:rsidR="002D1E24" w:rsidRPr="00DF508D" w:rsidRDefault="00915272" w:rsidP="003C1904">
      <w:pPr>
        <w:rPr>
          <w:rStyle w:val="apple-converted-space"/>
          <w:rFonts w:cstheme="minorHAnsi"/>
          <w:color w:val="000000" w:themeColor="text1"/>
          <w:sz w:val="22"/>
          <w:szCs w:val="22"/>
          <w:shd w:val="clear" w:color="auto" w:fill="FFFFFF"/>
        </w:rPr>
      </w:pPr>
      <w:r w:rsidRPr="00915272">
        <w:rPr>
          <w:rStyle w:val="apple-converted-space"/>
          <w:rFonts w:cstheme="minorHAnsi"/>
          <w:b/>
          <w:bCs/>
          <w:color w:val="000000" w:themeColor="text1"/>
          <w:sz w:val="22"/>
          <w:szCs w:val="22"/>
          <w:shd w:val="clear" w:color="auto" w:fill="FFFFFF"/>
        </w:rPr>
        <w:t>Open Screens:</w:t>
      </w:r>
      <w:r>
        <w:rPr>
          <w:rStyle w:val="apple-converted-space"/>
          <w:rFonts w:cstheme="minorHAnsi"/>
          <w:color w:val="000000" w:themeColor="text1"/>
          <w:sz w:val="22"/>
          <w:szCs w:val="22"/>
          <w:shd w:val="clear" w:color="auto" w:fill="FFFFFF"/>
        </w:rPr>
        <w:t xml:space="preserve"> </w:t>
      </w:r>
      <w:r w:rsidR="00F8417C" w:rsidRPr="00F8417C">
        <w:rPr>
          <w:rStyle w:val="apple-converted-space"/>
          <w:rFonts w:cstheme="minorHAnsi"/>
          <w:color w:val="000000" w:themeColor="text1"/>
          <w:sz w:val="22"/>
          <w:szCs w:val="22"/>
          <w:shd w:val="clear" w:color="auto" w:fill="FFFFFF"/>
        </w:rPr>
        <w:t>Andrew Moor</w:t>
      </w:r>
      <w:r w:rsidR="00F8417C">
        <w:rPr>
          <w:rStyle w:val="apple-converted-space"/>
          <w:rFonts w:cstheme="minorHAnsi"/>
          <w:color w:val="000000" w:themeColor="text1"/>
          <w:sz w:val="22"/>
          <w:szCs w:val="22"/>
          <w:shd w:val="clear" w:color="auto" w:fill="FFFFFF"/>
        </w:rPr>
        <w:t xml:space="preserve"> (</w:t>
      </w:r>
      <w:r>
        <w:rPr>
          <w:rStyle w:val="apple-converted-space"/>
          <w:rFonts w:cstheme="minorHAnsi"/>
          <w:color w:val="000000" w:themeColor="text1"/>
          <w:sz w:val="22"/>
          <w:szCs w:val="22"/>
          <w:shd w:val="clear" w:color="auto" w:fill="FFFFFF"/>
        </w:rPr>
        <w:t xml:space="preserve">Editor in Chief of </w:t>
      </w:r>
      <w:r w:rsidR="00F8417C">
        <w:rPr>
          <w:rStyle w:val="apple-converted-space"/>
          <w:rFonts w:cstheme="minorHAnsi"/>
          <w:i/>
          <w:iCs/>
          <w:color w:val="000000" w:themeColor="text1"/>
          <w:sz w:val="22"/>
          <w:szCs w:val="22"/>
          <w:shd w:val="clear" w:color="auto" w:fill="FFFFFF"/>
        </w:rPr>
        <w:t>Open Screens</w:t>
      </w:r>
      <w:r w:rsidR="00F8417C">
        <w:rPr>
          <w:rStyle w:val="apple-converted-space"/>
          <w:rFonts w:cstheme="minorHAnsi"/>
          <w:color w:val="000000" w:themeColor="text1"/>
          <w:sz w:val="22"/>
          <w:szCs w:val="22"/>
          <w:shd w:val="clear" w:color="auto" w:fill="FFFFFF"/>
        </w:rPr>
        <w:t>)</w:t>
      </w:r>
    </w:p>
    <w:p w14:paraId="767C25BD" w14:textId="02B61A17" w:rsidR="003C1904" w:rsidRPr="00F8417C" w:rsidRDefault="003C1904" w:rsidP="003C1904">
      <w:pPr>
        <w:rPr>
          <w:rStyle w:val="apple-converted-space"/>
          <w:rFonts w:cstheme="minorHAnsi"/>
          <w:color w:val="000000" w:themeColor="text1"/>
          <w:sz w:val="22"/>
          <w:szCs w:val="22"/>
          <w:shd w:val="clear" w:color="auto" w:fill="FFFFFF"/>
        </w:rPr>
      </w:pPr>
      <w:r w:rsidRPr="00DF508D">
        <w:rPr>
          <w:rStyle w:val="apple-converted-space"/>
          <w:rFonts w:cstheme="minorHAnsi"/>
          <w:b/>
          <w:bCs/>
          <w:color w:val="000000" w:themeColor="text1"/>
          <w:sz w:val="22"/>
          <w:szCs w:val="22"/>
          <w:shd w:val="clear" w:color="auto" w:fill="FFFFFF"/>
        </w:rPr>
        <w:t xml:space="preserve">BAFTSS 2024 conference organising committee: </w:t>
      </w:r>
      <w:r w:rsidR="00F8417C" w:rsidRPr="00F8417C">
        <w:rPr>
          <w:rStyle w:val="apple-converted-space"/>
          <w:rFonts w:cstheme="minorHAnsi"/>
          <w:color w:val="000000" w:themeColor="text1"/>
          <w:sz w:val="22"/>
          <w:szCs w:val="22"/>
          <w:shd w:val="clear" w:color="auto" w:fill="FFFFFF"/>
        </w:rPr>
        <w:t>Frances Smith, Dolores Tierney, Lawrence Webb</w:t>
      </w:r>
    </w:p>
    <w:p w14:paraId="4CFCD7E6" w14:textId="13C0AD16" w:rsidR="0006267F" w:rsidRPr="00DF508D" w:rsidRDefault="0006267F" w:rsidP="00833C6D">
      <w:pPr>
        <w:rPr>
          <w:rStyle w:val="apple-converted-space"/>
          <w:rFonts w:cstheme="minorHAnsi"/>
          <w:color w:val="000000" w:themeColor="text1"/>
          <w:sz w:val="22"/>
          <w:szCs w:val="22"/>
          <w:shd w:val="clear" w:color="auto" w:fill="FFFFFF"/>
        </w:rPr>
      </w:pPr>
    </w:p>
    <w:p w14:paraId="34735542" w14:textId="1E4A5619" w:rsidR="0006267F" w:rsidRPr="00677D00" w:rsidRDefault="0006267F" w:rsidP="00833C6D">
      <w:pPr>
        <w:rPr>
          <w:rStyle w:val="apple-converted-space"/>
          <w:rFonts w:cstheme="minorHAnsi"/>
          <w:color w:val="000000" w:themeColor="text1"/>
          <w:sz w:val="22"/>
          <w:szCs w:val="22"/>
          <w:shd w:val="clear" w:color="auto" w:fill="FFFFFF"/>
        </w:rPr>
      </w:pPr>
      <w:r w:rsidRPr="00DF508D">
        <w:rPr>
          <w:rStyle w:val="apple-converted-space"/>
          <w:rFonts w:cstheme="minorHAnsi"/>
          <w:b/>
          <w:bCs/>
          <w:color w:val="000000" w:themeColor="text1"/>
          <w:sz w:val="22"/>
          <w:szCs w:val="22"/>
          <w:shd w:val="clear" w:color="auto" w:fill="FFFFFF"/>
        </w:rPr>
        <w:t xml:space="preserve">Apologies: </w:t>
      </w:r>
      <w:r w:rsidR="00677D00" w:rsidRPr="00677D00">
        <w:rPr>
          <w:rStyle w:val="apple-converted-space"/>
          <w:rFonts w:cstheme="minorHAnsi"/>
          <w:color w:val="000000" w:themeColor="text1"/>
          <w:sz w:val="22"/>
          <w:szCs w:val="22"/>
          <w:shd w:val="clear" w:color="auto" w:fill="FFFFFF"/>
        </w:rPr>
        <w:t xml:space="preserve">Matthew Bruce, Agata </w:t>
      </w:r>
      <w:proofErr w:type="spellStart"/>
      <w:r w:rsidR="00677D00" w:rsidRPr="00677D00">
        <w:rPr>
          <w:rStyle w:val="apple-converted-space"/>
          <w:rFonts w:cstheme="minorHAnsi"/>
          <w:color w:val="000000" w:themeColor="text1"/>
          <w:sz w:val="22"/>
          <w:szCs w:val="22"/>
          <w:shd w:val="clear" w:color="auto" w:fill="FFFFFF"/>
        </w:rPr>
        <w:t>Lulkowska</w:t>
      </w:r>
      <w:proofErr w:type="spellEnd"/>
      <w:r w:rsidR="00915272">
        <w:rPr>
          <w:rStyle w:val="apple-converted-space"/>
          <w:rFonts w:cstheme="minorHAnsi"/>
          <w:color w:val="000000" w:themeColor="text1"/>
          <w:sz w:val="22"/>
          <w:szCs w:val="22"/>
          <w:shd w:val="clear" w:color="auto" w:fill="FFFFFF"/>
        </w:rPr>
        <w:t>.</w:t>
      </w:r>
    </w:p>
    <w:p w14:paraId="1722189A" w14:textId="77777777" w:rsidR="0006267F" w:rsidRPr="00DF508D" w:rsidRDefault="0006267F" w:rsidP="00833C6D">
      <w:pPr>
        <w:rPr>
          <w:rStyle w:val="apple-converted-space"/>
          <w:rFonts w:cstheme="minorHAnsi"/>
          <w:b/>
          <w:bCs/>
          <w:color w:val="000000" w:themeColor="text1"/>
          <w:sz w:val="22"/>
          <w:szCs w:val="22"/>
          <w:shd w:val="clear" w:color="auto" w:fill="FFFFFF"/>
        </w:rPr>
      </w:pPr>
    </w:p>
    <w:p w14:paraId="210F22F6" w14:textId="2AA3EB9F" w:rsidR="00F4372C" w:rsidRPr="00DF508D" w:rsidRDefault="0014262B" w:rsidP="0014262B">
      <w:pPr>
        <w:rPr>
          <w:rStyle w:val="apple-converted-space"/>
          <w:rFonts w:eastAsia="Times New Roman" w:cstheme="minorHAnsi"/>
          <w:color w:val="FF0000"/>
          <w:sz w:val="22"/>
          <w:szCs w:val="22"/>
          <w:lang w:eastAsia="en-GB"/>
        </w:rPr>
      </w:pPr>
      <w:r w:rsidRPr="00DF508D">
        <w:rPr>
          <w:rStyle w:val="apple-converted-space"/>
          <w:rFonts w:cstheme="minorHAnsi"/>
          <w:b/>
          <w:bCs/>
          <w:color w:val="000000" w:themeColor="text1"/>
          <w:sz w:val="22"/>
          <w:szCs w:val="22"/>
          <w:shd w:val="clear" w:color="auto" w:fill="FFFFFF"/>
        </w:rPr>
        <w:t xml:space="preserve">1.  </w:t>
      </w:r>
      <w:r w:rsidR="00833C6D" w:rsidRPr="00DF508D">
        <w:rPr>
          <w:rStyle w:val="apple-converted-space"/>
          <w:rFonts w:cstheme="minorHAnsi"/>
          <w:b/>
          <w:bCs/>
          <w:color w:val="000000" w:themeColor="text1"/>
          <w:sz w:val="22"/>
          <w:szCs w:val="22"/>
          <w:shd w:val="clear" w:color="auto" w:fill="FFFFFF"/>
        </w:rPr>
        <w:t xml:space="preserve">Update from the BAFTSS 2024 Conference organising committee </w:t>
      </w:r>
      <w:r w:rsidR="00833C6D" w:rsidRPr="00DF508D">
        <w:rPr>
          <w:rStyle w:val="apple-converted-space"/>
          <w:rFonts w:cstheme="minorHAnsi"/>
          <w:color w:val="000000" w:themeColor="text1"/>
          <w:sz w:val="22"/>
          <w:szCs w:val="22"/>
          <w:shd w:val="clear" w:color="auto" w:fill="FFFFFF"/>
        </w:rPr>
        <w:t>(Lawrence Webb, Frances Smith</w:t>
      </w:r>
      <w:r w:rsidR="00394F47">
        <w:rPr>
          <w:rStyle w:val="apple-converted-space"/>
          <w:rFonts w:cstheme="minorHAnsi"/>
          <w:color w:val="000000" w:themeColor="text1"/>
          <w:sz w:val="22"/>
          <w:szCs w:val="22"/>
          <w:shd w:val="clear" w:color="auto" w:fill="FFFFFF"/>
        </w:rPr>
        <w:t>, Dolores Tierney</w:t>
      </w:r>
      <w:r w:rsidR="00833C6D" w:rsidRPr="00DF508D">
        <w:rPr>
          <w:rStyle w:val="apple-converted-space"/>
          <w:rFonts w:cstheme="minorHAnsi"/>
          <w:color w:val="000000" w:themeColor="text1"/>
          <w:sz w:val="22"/>
          <w:szCs w:val="22"/>
          <w:shd w:val="clear" w:color="auto" w:fill="FFFFFF"/>
        </w:rPr>
        <w:t>)</w:t>
      </w:r>
      <w:r w:rsidR="00F10F88" w:rsidRPr="00DF508D">
        <w:rPr>
          <w:rStyle w:val="apple-converted-space"/>
          <w:rFonts w:cstheme="minorHAnsi"/>
          <w:color w:val="000000" w:themeColor="text1"/>
          <w:sz w:val="22"/>
          <w:szCs w:val="22"/>
          <w:shd w:val="clear" w:color="auto" w:fill="FFFFFF"/>
        </w:rPr>
        <w:t xml:space="preserve"> </w:t>
      </w:r>
    </w:p>
    <w:p w14:paraId="63569E5D" w14:textId="7B2996B5" w:rsidR="00B4045A" w:rsidRDefault="00915272" w:rsidP="0014262B">
      <w:pPr>
        <w:rPr>
          <w:rStyle w:val="apple-converted-space"/>
          <w:rFonts w:eastAsia="Times New Roman" w:cstheme="minorHAnsi"/>
          <w:color w:val="000000" w:themeColor="text1"/>
          <w:sz w:val="22"/>
          <w:szCs w:val="22"/>
          <w:lang w:eastAsia="en-GB"/>
        </w:rPr>
      </w:pPr>
      <w:r>
        <w:t xml:space="preserve">1a. BAFTSS 2024 conference website </w:t>
      </w:r>
      <w:hyperlink r:id="rId9" w:history="1">
        <w:r w:rsidRPr="00643A80">
          <w:rPr>
            <w:rStyle w:val="Hyperlink"/>
            <w:rFonts w:eastAsia="Times New Roman" w:cstheme="minorHAnsi"/>
            <w:sz w:val="22"/>
            <w:szCs w:val="22"/>
            <w:lang w:eastAsia="en-GB"/>
          </w:rPr>
          <w:t>https://sites.google.com/view/baftss2024/home</w:t>
        </w:r>
      </w:hyperlink>
      <w:r w:rsidR="00394F47">
        <w:rPr>
          <w:rStyle w:val="apple-converted-space"/>
          <w:rFonts w:eastAsia="Times New Roman" w:cstheme="minorHAnsi"/>
          <w:color w:val="000000" w:themeColor="text1"/>
          <w:sz w:val="22"/>
          <w:szCs w:val="22"/>
          <w:lang w:eastAsia="en-GB"/>
        </w:rPr>
        <w:t xml:space="preserve"> </w:t>
      </w:r>
      <w:r>
        <w:rPr>
          <w:rStyle w:val="apple-converted-space"/>
          <w:rFonts w:eastAsia="Times New Roman" w:cstheme="minorHAnsi"/>
          <w:color w:val="000000" w:themeColor="text1"/>
          <w:sz w:val="22"/>
          <w:szCs w:val="22"/>
          <w:lang w:eastAsia="en-GB"/>
        </w:rPr>
        <w:t xml:space="preserve"> and schedule discussed, with conference programme to follow.</w:t>
      </w:r>
    </w:p>
    <w:p w14:paraId="49CEA7BE" w14:textId="69FFAA63" w:rsidR="00F8417C" w:rsidRDefault="00915272" w:rsidP="0014262B">
      <w:pPr>
        <w:rPr>
          <w:rStyle w:val="apple-converted-space"/>
          <w:rFonts w:eastAsia="Times New Roman" w:cstheme="minorHAnsi"/>
          <w:color w:val="000000" w:themeColor="text1"/>
          <w:sz w:val="22"/>
          <w:szCs w:val="22"/>
          <w:lang w:eastAsia="en-GB"/>
        </w:rPr>
      </w:pPr>
      <w:r>
        <w:rPr>
          <w:rStyle w:val="apple-converted-space"/>
          <w:rFonts w:eastAsia="Times New Roman" w:cstheme="minorHAnsi"/>
          <w:color w:val="000000" w:themeColor="text1"/>
          <w:sz w:val="22"/>
          <w:szCs w:val="22"/>
          <w:lang w:eastAsia="en-GB"/>
        </w:rPr>
        <w:t xml:space="preserve">1b. </w:t>
      </w:r>
      <w:r w:rsidR="00F8417C">
        <w:rPr>
          <w:rStyle w:val="apple-converted-space"/>
          <w:rFonts w:eastAsia="Times New Roman" w:cstheme="minorHAnsi"/>
          <w:color w:val="000000" w:themeColor="text1"/>
          <w:sz w:val="22"/>
          <w:szCs w:val="22"/>
          <w:lang w:eastAsia="en-GB"/>
        </w:rPr>
        <w:t>ECR/PGR sessions</w:t>
      </w:r>
      <w:r>
        <w:rPr>
          <w:rStyle w:val="apple-converted-space"/>
          <w:rFonts w:eastAsia="Times New Roman" w:cstheme="minorHAnsi"/>
          <w:color w:val="000000" w:themeColor="text1"/>
          <w:sz w:val="22"/>
          <w:szCs w:val="22"/>
          <w:lang w:eastAsia="en-GB"/>
        </w:rPr>
        <w:t xml:space="preserve">, </w:t>
      </w:r>
      <w:r w:rsidR="00F8417C">
        <w:rPr>
          <w:rStyle w:val="apple-converted-space"/>
          <w:rFonts w:eastAsia="Times New Roman" w:cstheme="minorHAnsi"/>
          <w:color w:val="000000" w:themeColor="text1"/>
          <w:sz w:val="22"/>
          <w:szCs w:val="22"/>
          <w:lang w:eastAsia="en-GB"/>
        </w:rPr>
        <w:t>AGM and publications awards</w:t>
      </w:r>
      <w:r>
        <w:rPr>
          <w:rStyle w:val="apple-converted-space"/>
          <w:rFonts w:eastAsia="Times New Roman" w:cstheme="minorHAnsi"/>
          <w:color w:val="000000" w:themeColor="text1"/>
          <w:sz w:val="22"/>
          <w:szCs w:val="22"/>
          <w:lang w:eastAsia="en-GB"/>
        </w:rPr>
        <w:t xml:space="preserve"> are to be hybrid and open access (no fee to attendees). </w:t>
      </w:r>
    </w:p>
    <w:p w14:paraId="6B0A1AA2" w14:textId="5112554E" w:rsidR="00F8417C" w:rsidRDefault="00915272" w:rsidP="0014262B">
      <w:pPr>
        <w:rPr>
          <w:rStyle w:val="apple-converted-space"/>
          <w:rFonts w:eastAsia="Times New Roman" w:cstheme="minorHAnsi"/>
          <w:color w:val="000000" w:themeColor="text1"/>
          <w:sz w:val="22"/>
          <w:szCs w:val="22"/>
          <w:lang w:eastAsia="en-GB"/>
        </w:rPr>
      </w:pPr>
      <w:r>
        <w:rPr>
          <w:rStyle w:val="apple-converted-space"/>
          <w:rFonts w:eastAsia="Times New Roman" w:cstheme="minorHAnsi"/>
          <w:color w:val="000000" w:themeColor="text1"/>
          <w:sz w:val="22"/>
          <w:szCs w:val="22"/>
          <w:lang w:eastAsia="en-GB"/>
        </w:rPr>
        <w:t xml:space="preserve">1c. </w:t>
      </w:r>
      <w:r w:rsidR="00F8417C">
        <w:rPr>
          <w:rStyle w:val="apple-converted-space"/>
          <w:rFonts w:eastAsia="Times New Roman" w:cstheme="minorHAnsi"/>
          <w:color w:val="000000" w:themeColor="text1"/>
          <w:sz w:val="22"/>
          <w:szCs w:val="22"/>
          <w:lang w:eastAsia="en-GB"/>
        </w:rPr>
        <w:t>7 publishers attending/advertising</w:t>
      </w:r>
    </w:p>
    <w:p w14:paraId="7F740B32" w14:textId="07388FC7" w:rsidR="00F8417C" w:rsidRPr="00EE4E6E" w:rsidRDefault="00915272" w:rsidP="0014262B">
      <w:pPr>
        <w:rPr>
          <w:rStyle w:val="apple-converted-space"/>
          <w:rFonts w:eastAsia="Times New Roman" w:cstheme="minorHAnsi"/>
          <w:color w:val="000000" w:themeColor="text1"/>
          <w:sz w:val="22"/>
          <w:szCs w:val="22"/>
          <w:lang w:eastAsia="en-GB"/>
        </w:rPr>
      </w:pPr>
      <w:r w:rsidRPr="00EE4E6E">
        <w:rPr>
          <w:rStyle w:val="apple-converted-space"/>
          <w:rFonts w:eastAsia="Times New Roman" w:cstheme="minorHAnsi"/>
          <w:color w:val="000000" w:themeColor="text1"/>
          <w:sz w:val="22"/>
          <w:szCs w:val="22"/>
          <w:lang w:eastAsia="en-GB"/>
        </w:rPr>
        <w:t xml:space="preserve">1d. </w:t>
      </w:r>
      <w:r w:rsidR="00F8417C" w:rsidRPr="00EE4E6E">
        <w:rPr>
          <w:rStyle w:val="apple-converted-space"/>
          <w:rFonts w:eastAsia="Times New Roman" w:cstheme="minorHAnsi"/>
          <w:color w:val="000000" w:themeColor="text1"/>
          <w:sz w:val="22"/>
          <w:szCs w:val="22"/>
          <w:lang w:eastAsia="en-GB"/>
        </w:rPr>
        <w:t>LW (SIG Co-ordinator) to ask SIG</w:t>
      </w:r>
      <w:r w:rsidR="00346BC0" w:rsidRPr="00EE4E6E">
        <w:rPr>
          <w:rStyle w:val="apple-converted-space"/>
          <w:rFonts w:eastAsia="Times New Roman" w:cstheme="minorHAnsi"/>
          <w:color w:val="000000" w:themeColor="text1"/>
          <w:sz w:val="22"/>
          <w:szCs w:val="22"/>
          <w:lang w:eastAsia="en-GB"/>
        </w:rPr>
        <w:t xml:space="preserve"> panel</w:t>
      </w:r>
      <w:r w:rsidR="00F8417C" w:rsidRPr="00EE4E6E">
        <w:rPr>
          <w:rStyle w:val="apple-converted-space"/>
          <w:rFonts w:eastAsia="Times New Roman" w:cstheme="minorHAnsi"/>
          <w:color w:val="000000" w:themeColor="text1"/>
          <w:sz w:val="22"/>
          <w:szCs w:val="22"/>
          <w:lang w:eastAsia="en-GB"/>
        </w:rPr>
        <w:t xml:space="preserve">s to confirm whether they have chairs </w:t>
      </w:r>
      <w:r w:rsidR="00346BC0" w:rsidRPr="00EE4E6E">
        <w:rPr>
          <w:rStyle w:val="apple-converted-space"/>
          <w:rFonts w:eastAsia="Times New Roman" w:cstheme="minorHAnsi"/>
          <w:color w:val="000000" w:themeColor="text1"/>
          <w:sz w:val="22"/>
          <w:szCs w:val="22"/>
          <w:lang w:eastAsia="en-GB"/>
        </w:rPr>
        <w:t>confirmed for</w:t>
      </w:r>
      <w:r w:rsidR="00F8417C" w:rsidRPr="00EE4E6E">
        <w:rPr>
          <w:rStyle w:val="apple-converted-space"/>
          <w:rFonts w:eastAsia="Times New Roman" w:cstheme="minorHAnsi"/>
          <w:color w:val="000000" w:themeColor="text1"/>
          <w:sz w:val="22"/>
          <w:szCs w:val="22"/>
          <w:lang w:eastAsia="en-GB"/>
        </w:rPr>
        <w:t xml:space="preserve"> their sessions.</w:t>
      </w:r>
      <w:r w:rsidRPr="00EE4E6E">
        <w:rPr>
          <w:rStyle w:val="apple-converted-space"/>
          <w:rFonts w:eastAsia="Times New Roman" w:cstheme="minorHAnsi"/>
          <w:color w:val="000000" w:themeColor="text1"/>
          <w:sz w:val="22"/>
          <w:szCs w:val="22"/>
          <w:lang w:eastAsia="en-GB"/>
        </w:rPr>
        <w:t xml:space="preserve"> </w:t>
      </w:r>
      <w:r w:rsidRPr="00EE4E6E">
        <w:rPr>
          <w:rStyle w:val="apple-converted-space"/>
          <w:rFonts w:eastAsia="Times New Roman" w:cstheme="minorHAnsi"/>
          <w:b/>
          <w:bCs/>
          <w:color w:val="000000" w:themeColor="text1"/>
          <w:sz w:val="22"/>
          <w:szCs w:val="22"/>
          <w:lang w:eastAsia="en-GB"/>
        </w:rPr>
        <w:t>(LW)</w:t>
      </w:r>
    </w:p>
    <w:p w14:paraId="3E5D8308" w14:textId="6E4CC455" w:rsidR="00BD502A" w:rsidRPr="00EE4E6E" w:rsidRDefault="00915272" w:rsidP="0014262B">
      <w:pPr>
        <w:rPr>
          <w:rStyle w:val="apple-converted-space"/>
          <w:rFonts w:eastAsia="Times New Roman" w:cstheme="minorHAnsi"/>
          <w:color w:val="000000" w:themeColor="text1"/>
          <w:sz w:val="22"/>
          <w:szCs w:val="22"/>
          <w:lang w:eastAsia="en-GB"/>
        </w:rPr>
      </w:pPr>
      <w:r w:rsidRPr="00EE4E6E">
        <w:rPr>
          <w:rStyle w:val="apple-converted-space"/>
          <w:rFonts w:eastAsia="Times New Roman" w:cstheme="minorHAnsi"/>
          <w:color w:val="000000" w:themeColor="text1"/>
          <w:sz w:val="22"/>
          <w:szCs w:val="22"/>
          <w:lang w:eastAsia="en-GB"/>
        </w:rPr>
        <w:t xml:space="preserve">1e. </w:t>
      </w:r>
      <w:r w:rsidR="00BD502A" w:rsidRPr="00EE4E6E">
        <w:rPr>
          <w:rStyle w:val="apple-converted-space"/>
          <w:rFonts w:eastAsia="Times New Roman" w:cstheme="minorHAnsi"/>
          <w:color w:val="000000" w:themeColor="text1"/>
          <w:sz w:val="22"/>
          <w:szCs w:val="22"/>
          <w:lang w:eastAsia="en-GB"/>
        </w:rPr>
        <w:t>EC to respond with chairing availability by opting in and expressing interest within one week of the schedule being sent</w:t>
      </w:r>
      <w:r w:rsidRPr="00EE4E6E">
        <w:rPr>
          <w:rStyle w:val="apple-converted-space"/>
          <w:rFonts w:eastAsia="Times New Roman" w:cstheme="minorHAnsi"/>
          <w:color w:val="000000" w:themeColor="text1"/>
          <w:sz w:val="22"/>
          <w:szCs w:val="22"/>
          <w:lang w:eastAsia="en-GB"/>
        </w:rPr>
        <w:t xml:space="preserve"> </w:t>
      </w:r>
      <w:r w:rsidRPr="00EE4E6E">
        <w:rPr>
          <w:rStyle w:val="apple-converted-space"/>
          <w:rFonts w:eastAsia="Times New Roman" w:cstheme="minorHAnsi"/>
          <w:b/>
          <w:bCs/>
          <w:color w:val="000000" w:themeColor="text1"/>
          <w:sz w:val="22"/>
          <w:szCs w:val="22"/>
          <w:lang w:eastAsia="en-GB"/>
        </w:rPr>
        <w:t>(Executive Committee)</w:t>
      </w:r>
    </w:p>
    <w:p w14:paraId="5DE49D87" w14:textId="77777777" w:rsidR="00F8417C" w:rsidRPr="00DF508D" w:rsidRDefault="00F8417C" w:rsidP="0014262B">
      <w:pPr>
        <w:rPr>
          <w:rStyle w:val="apple-converted-space"/>
          <w:rFonts w:eastAsia="Times New Roman" w:cstheme="minorHAnsi"/>
          <w:color w:val="000000" w:themeColor="text1"/>
          <w:sz w:val="22"/>
          <w:szCs w:val="22"/>
          <w:lang w:eastAsia="en-GB"/>
        </w:rPr>
      </w:pPr>
    </w:p>
    <w:p w14:paraId="41577067" w14:textId="274E358C" w:rsidR="002D1E24" w:rsidRDefault="00F80D7F" w:rsidP="0014262B">
      <w:pPr>
        <w:rPr>
          <w:rStyle w:val="apple-converted-space"/>
          <w:rFonts w:cstheme="minorHAnsi"/>
          <w:b/>
          <w:bCs/>
          <w:color w:val="000000" w:themeColor="text1"/>
          <w:sz w:val="22"/>
          <w:szCs w:val="22"/>
          <w:shd w:val="clear" w:color="auto" w:fill="FFFFFF"/>
        </w:rPr>
      </w:pPr>
      <w:r w:rsidRPr="00DF508D">
        <w:rPr>
          <w:rStyle w:val="apple-converted-space"/>
          <w:rFonts w:cstheme="minorHAnsi"/>
          <w:b/>
          <w:bCs/>
          <w:color w:val="000000" w:themeColor="text1"/>
          <w:sz w:val="22"/>
          <w:szCs w:val="22"/>
          <w:shd w:val="clear" w:color="auto" w:fill="FFFFFF"/>
        </w:rPr>
        <w:t>2</w:t>
      </w:r>
      <w:r w:rsidR="00F526BC" w:rsidRPr="00DF508D">
        <w:rPr>
          <w:rStyle w:val="apple-converted-space"/>
          <w:rFonts w:cstheme="minorHAnsi"/>
          <w:b/>
          <w:bCs/>
          <w:color w:val="000000" w:themeColor="text1"/>
          <w:sz w:val="22"/>
          <w:szCs w:val="22"/>
          <w:shd w:val="clear" w:color="auto" w:fill="FFFFFF"/>
        </w:rPr>
        <w:t xml:space="preserve">. </w:t>
      </w:r>
      <w:r w:rsidR="00833C6D" w:rsidRPr="00DF508D">
        <w:rPr>
          <w:rStyle w:val="apple-converted-space"/>
          <w:rFonts w:cstheme="minorHAnsi"/>
          <w:b/>
          <w:bCs/>
          <w:i/>
          <w:iCs/>
          <w:color w:val="000000" w:themeColor="text1"/>
          <w:sz w:val="22"/>
          <w:szCs w:val="22"/>
          <w:shd w:val="clear" w:color="auto" w:fill="FFFFFF"/>
        </w:rPr>
        <w:t>Open Screens</w:t>
      </w:r>
      <w:r w:rsidR="00657F6A" w:rsidRPr="00DF508D">
        <w:rPr>
          <w:rStyle w:val="apple-converted-space"/>
          <w:rFonts w:cstheme="minorHAnsi"/>
          <w:b/>
          <w:bCs/>
          <w:i/>
          <w:iCs/>
          <w:color w:val="000000" w:themeColor="text1"/>
          <w:sz w:val="22"/>
          <w:szCs w:val="22"/>
          <w:shd w:val="clear" w:color="auto" w:fill="FFFFFF"/>
        </w:rPr>
        <w:t xml:space="preserve"> Journal</w:t>
      </w:r>
      <w:r w:rsidR="00833C6D" w:rsidRPr="00DF508D">
        <w:rPr>
          <w:rStyle w:val="apple-converted-space"/>
          <w:rFonts w:cstheme="minorHAnsi"/>
          <w:b/>
          <w:bCs/>
          <w:color w:val="000000" w:themeColor="text1"/>
          <w:sz w:val="22"/>
          <w:szCs w:val="22"/>
          <w:shd w:val="clear" w:color="auto" w:fill="FFFFFF"/>
        </w:rPr>
        <w:t xml:space="preserve"> (Andy Moor</w:t>
      </w:r>
      <w:r w:rsidR="00657F6A" w:rsidRPr="00DF508D">
        <w:rPr>
          <w:rStyle w:val="apple-converted-space"/>
          <w:rFonts w:cstheme="minorHAnsi"/>
          <w:b/>
          <w:bCs/>
          <w:color w:val="000000" w:themeColor="text1"/>
          <w:sz w:val="22"/>
          <w:szCs w:val="22"/>
          <w:shd w:val="clear" w:color="auto" w:fill="FFFFFF"/>
        </w:rPr>
        <w:t>, Editor in Chief</w:t>
      </w:r>
      <w:r w:rsidR="00833C6D" w:rsidRPr="00DF508D">
        <w:rPr>
          <w:rStyle w:val="apple-converted-space"/>
          <w:rFonts w:cstheme="minorHAnsi"/>
          <w:b/>
          <w:bCs/>
          <w:color w:val="000000" w:themeColor="text1"/>
          <w:sz w:val="22"/>
          <w:szCs w:val="22"/>
          <w:shd w:val="clear" w:color="auto" w:fill="FFFFFF"/>
        </w:rPr>
        <w:t>)</w:t>
      </w:r>
    </w:p>
    <w:p w14:paraId="0A2684BC" w14:textId="2D4A476E" w:rsidR="00BD502A" w:rsidRDefault="00915272" w:rsidP="0014262B">
      <w:pPr>
        <w:rPr>
          <w:rStyle w:val="apple-converted-space"/>
          <w:rFonts w:cstheme="minorHAnsi"/>
          <w:color w:val="000000" w:themeColor="text1"/>
          <w:sz w:val="22"/>
          <w:szCs w:val="22"/>
          <w:shd w:val="clear" w:color="auto" w:fill="FFFFFF"/>
        </w:rPr>
      </w:pPr>
      <w:r>
        <w:rPr>
          <w:rStyle w:val="apple-converted-space"/>
          <w:rFonts w:cstheme="minorHAnsi"/>
          <w:color w:val="000000" w:themeColor="text1"/>
          <w:sz w:val="22"/>
          <w:szCs w:val="22"/>
          <w:shd w:val="clear" w:color="auto" w:fill="FFFFFF"/>
        </w:rPr>
        <w:t xml:space="preserve">2a. </w:t>
      </w:r>
      <w:r w:rsidR="00BD502A">
        <w:rPr>
          <w:rStyle w:val="apple-converted-space"/>
          <w:rFonts w:cstheme="minorHAnsi"/>
          <w:color w:val="000000" w:themeColor="text1"/>
          <w:sz w:val="22"/>
          <w:szCs w:val="22"/>
          <w:shd w:val="clear" w:color="auto" w:fill="FFFFFF"/>
        </w:rPr>
        <w:t>Call for new</w:t>
      </w:r>
      <w:r w:rsidR="00A95875">
        <w:rPr>
          <w:rStyle w:val="apple-converted-space"/>
          <w:rFonts w:cstheme="minorHAnsi"/>
          <w:color w:val="000000" w:themeColor="text1"/>
          <w:sz w:val="22"/>
          <w:szCs w:val="22"/>
          <w:shd w:val="clear" w:color="auto" w:fill="FFFFFF"/>
        </w:rPr>
        <w:t xml:space="preserve"> editorial board members</w:t>
      </w:r>
      <w:r w:rsidR="00677D00">
        <w:rPr>
          <w:rStyle w:val="apple-converted-space"/>
          <w:rFonts w:cstheme="minorHAnsi"/>
          <w:color w:val="000000" w:themeColor="text1"/>
          <w:sz w:val="22"/>
          <w:szCs w:val="22"/>
          <w:shd w:val="clear" w:color="auto" w:fill="FFFFFF"/>
        </w:rPr>
        <w:t xml:space="preserve"> has been sent out to the BAFTSS list and more widely.</w:t>
      </w:r>
    </w:p>
    <w:p w14:paraId="2A291872" w14:textId="6EBD2775" w:rsidR="00915272" w:rsidRDefault="00915272" w:rsidP="0014262B">
      <w:pPr>
        <w:rPr>
          <w:rStyle w:val="apple-converted-space"/>
          <w:rFonts w:cstheme="minorHAnsi"/>
          <w:color w:val="000000" w:themeColor="text1"/>
          <w:sz w:val="22"/>
          <w:szCs w:val="22"/>
          <w:shd w:val="clear" w:color="auto" w:fill="FFFFFF"/>
        </w:rPr>
      </w:pPr>
      <w:r>
        <w:rPr>
          <w:rStyle w:val="apple-converted-space"/>
          <w:rFonts w:cstheme="minorHAnsi"/>
          <w:color w:val="000000" w:themeColor="text1"/>
          <w:sz w:val="22"/>
          <w:szCs w:val="22"/>
          <w:shd w:val="clear" w:color="auto" w:fill="FFFFFF"/>
        </w:rPr>
        <w:t>2b. Andy Moor and Johnny Walker announced that they are leaving the Editorial Board of Open Screens.</w:t>
      </w:r>
    </w:p>
    <w:p w14:paraId="2C42B528" w14:textId="606B6EBD" w:rsidR="00915272" w:rsidRDefault="00915272" w:rsidP="0014262B">
      <w:pPr>
        <w:rPr>
          <w:rStyle w:val="apple-converted-space"/>
          <w:rFonts w:cstheme="minorHAnsi"/>
          <w:color w:val="000000" w:themeColor="text1"/>
          <w:sz w:val="22"/>
          <w:szCs w:val="22"/>
          <w:shd w:val="clear" w:color="auto" w:fill="FFFFFF"/>
        </w:rPr>
      </w:pPr>
      <w:r>
        <w:rPr>
          <w:rStyle w:val="apple-converted-space"/>
          <w:rFonts w:cstheme="minorHAnsi"/>
          <w:color w:val="000000" w:themeColor="text1"/>
          <w:sz w:val="22"/>
          <w:szCs w:val="22"/>
          <w:shd w:val="clear" w:color="auto" w:fill="FFFFFF"/>
        </w:rPr>
        <w:t xml:space="preserve">2c. The EC and Open Screens continue to discuss ways </w:t>
      </w:r>
    </w:p>
    <w:p w14:paraId="2C9F5500" w14:textId="6B238749" w:rsidR="00915272" w:rsidRDefault="00915272" w:rsidP="0014262B">
      <w:pPr>
        <w:rPr>
          <w:rStyle w:val="apple-converted-space"/>
          <w:rFonts w:cstheme="minorHAnsi"/>
          <w:color w:val="000000" w:themeColor="text1"/>
          <w:sz w:val="22"/>
          <w:szCs w:val="22"/>
          <w:shd w:val="clear" w:color="auto" w:fill="FFFFFF"/>
        </w:rPr>
      </w:pPr>
      <w:r>
        <w:rPr>
          <w:rStyle w:val="apple-converted-space"/>
          <w:rFonts w:cstheme="minorHAnsi"/>
          <w:color w:val="000000" w:themeColor="text1"/>
          <w:sz w:val="22"/>
          <w:szCs w:val="22"/>
          <w:shd w:val="clear" w:color="auto" w:fill="FFFFFF"/>
        </w:rPr>
        <w:t xml:space="preserve">2d. reminder that since any request for BAFTSS Funds to support the work of </w:t>
      </w:r>
      <w:r w:rsidRPr="00EE4E6E">
        <w:rPr>
          <w:rStyle w:val="apple-converted-space"/>
          <w:rFonts w:cstheme="minorHAnsi"/>
          <w:i/>
          <w:iCs/>
          <w:color w:val="000000" w:themeColor="text1"/>
          <w:sz w:val="22"/>
          <w:szCs w:val="22"/>
          <w:shd w:val="clear" w:color="auto" w:fill="FFFFFF"/>
        </w:rPr>
        <w:t>Open Screens</w:t>
      </w:r>
      <w:r>
        <w:rPr>
          <w:rStyle w:val="apple-converted-space"/>
          <w:rFonts w:cstheme="minorHAnsi"/>
          <w:color w:val="000000" w:themeColor="text1"/>
          <w:sz w:val="22"/>
          <w:szCs w:val="22"/>
          <w:shd w:val="clear" w:color="auto" w:fill="FFFFFF"/>
        </w:rPr>
        <w:t xml:space="preserve"> need to be supported by a fully costed Budget submitted to the BAFTSS EC.</w:t>
      </w:r>
    </w:p>
    <w:p w14:paraId="0EF1893C" w14:textId="3787D5C6" w:rsidR="00915272" w:rsidRPr="00BD502A" w:rsidRDefault="00915272" w:rsidP="0014262B">
      <w:pPr>
        <w:rPr>
          <w:rStyle w:val="apple-converted-space"/>
          <w:rFonts w:cstheme="minorHAnsi"/>
          <w:color w:val="000000" w:themeColor="text1"/>
          <w:sz w:val="22"/>
          <w:szCs w:val="22"/>
          <w:shd w:val="clear" w:color="auto" w:fill="FFFFFF"/>
        </w:rPr>
      </w:pPr>
      <w:r>
        <w:rPr>
          <w:rStyle w:val="apple-converted-space"/>
          <w:rFonts w:cstheme="minorHAnsi"/>
          <w:color w:val="000000" w:themeColor="text1"/>
          <w:sz w:val="22"/>
          <w:szCs w:val="22"/>
          <w:shd w:val="clear" w:color="auto" w:fill="FFFFFF"/>
        </w:rPr>
        <w:t>2e. BAFTSS encourage two members of the Editorial Board to attend the BAFTSS 2024 conference</w:t>
      </w:r>
      <w:r w:rsidR="003A7398">
        <w:rPr>
          <w:rStyle w:val="apple-converted-space"/>
          <w:rFonts w:cstheme="minorHAnsi"/>
          <w:color w:val="000000" w:themeColor="text1"/>
          <w:sz w:val="22"/>
          <w:szCs w:val="22"/>
          <w:shd w:val="clear" w:color="auto" w:fill="FFFFFF"/>
        </w:rPr>
        <w:t xml:space="preserve"> to host a Publishers Table</w:t>
      </w:r>
      <w:r>
        <w:rPr>
          <w:rStyle w:val="apple-converted-space"/>
          <w:rFonts w:cstheme="minorHAnsi"/>
          <w:color w:val="000000" w:themeColor="text1"/>
          <w:sz w:val="22"/>
          <w:szCs w:val="22"/>
          <w:shd w:val="clear" w:color="auto" w:fill="FFFFFF"/>
        </w:rPr>
        <w:t xml:space="preserve"> with reasonable travel, accommodation and registration fee covered. Editors asked to check </w:t>
      </w:r>
      <w:r w:rsidR="003A7398">
        <w:rPr>
          <w:rStyle w:val="apple-converted-space"/>
          <w:rFonts w:cstheme="minorHAnsi"/>
          <w:color w:val="000000" w:themeColor="text1"/>
          <w:sz w:val="22"/>
          <w:szCs w:val="22"/>
          <w:shd w:val="clear" w:color="auto" w:fill="FFFFFF"/>
        </w:rPr>
        <w:t>costs with EC in advance. (see emails)</w:t>
      </w:r>
      <w:r w:rsidR="00EE4E6E">
        <w:rPr>
          <w:rStyle w:val="apple-converted-space"/>
          <w:rFonts w:cstheme="minorHAnsi"/>
          <w:color w:val="000000" w:themeColor="text1"/>
          <w:sz w:val="22"/>
          <w:szCs w:val="22"/>
          <w:shd w:val="clear" w:color="auto" w:fill="FFFFFF"/>
        </w:rPr>
        <w:t xml:space="preserve"> </w:t>
      </w:r>
      <w:r w:rsidR="00EE4E6E" w:rsidRPr="00EE4E6E">
        <w:rPr>
          <w:rStyle w:val="apple-converted-space"/>
          <w:rFonts w:cstheme="minorHAnsi"/>
          <w:b/>
          <w:bCs/>
          <w:color w:val="000000" w:themeColor="text1"/>
          <w:sz w:val="22"/>
          <w:szCs w:val="22"/>
          <w:shd w:val="clear" w:color="auto" w:fill="FFFFFF"/>
        </w:rPr>
        <w:t>(LW, AM)</w:t>
      </w:r>
    </w:p>
    <w:p w14:paraId="4823BCD5" w14:textId="77777777" w:rsidR="00833C6D" w:rsidRPr="00DF508D" w:rsidRDefault="00833C6D" w:rsidP="0014262B">
      <w:pPr>
        <w:pStyle w:val="ListParagraph"/>
        <w:rPr>
          <w:rFonts w:eastAsia="Times New Roman" w:cstheme="minorHAnsi"/>
          <w:b/>
          <w:bCs/>
          <w:color w:val="FF0000"/>
          <w:sz w:val="22"/>
          <w:szCs w:val="22"/>
          <w:lang w:eastAsia="en-GB"/>
        </w:rPr>
      </w:pPr>
    </w:p>
    <w:p w14:paraId="4D074C9F" w14:textId="1B5C2049" w:rsidR="00833C6D" w:rsidRPr="00DF508D" w:rsidRDefault="00F80D7F" w:rsidP="0014262B">
      <w:pPr>
        <w:rPr>
          <w:rFonts w:eastAsia="Times New Roman" w:cstheme="minorHAnsi"/>
          <w:b/>
          <w:bCs/>
          <w:color w:val="212121"/>
          <w:sz w:val="22"/>
          <w:szCs w:val="22"/>
          <w:lang w:eastAsia="en-GB"/>
        </w:rPr>
      </w:pPr>
      <w:r w:rsidRPr="00DF508D">
        <w:rPr>
          <w:rFonts w:eastAsia="Times New Roman" w:cstheme="minorHAnsi"/>
          <w:b/>
          <w:bCs/>
          <w:color w:val="212121"/>
          <w:sz w:val="22"/>
          <w:szCs w:val="22"/>
          <w:lang w:eastAsia="en-GB"/>
        </w:rPr>
        <w:t>3</w:t>
      </w:r>
      <w:r w:rsidR="0014262B" w:rsidRPr="00DF508D">
        <w:rPr>
          <w:rFonts w:eastAsia="Times New Roman" w:cstheme="minorHAnsi"/>
          <w:b/>
          <w:bCs/>
          <w:color w:val="212121"/>
          <w:sz w:val="22"/>
          <w:szCs w:val="22"/>
          <w:lang w:eastAsia="en-GB"/>
        </w:rPr>
        <w:t xml:space="preserve">. </w:t>
      </w:r>
      <w:r w:rsidR="00833C6D" w:rsidRPr="00DF508D">
        <w:rPr>
          <w:rFonts w:eastAsia="Times New Roman" w:cstheme="minorHAnsi"/>
          <w:b/>
          <w:bCs/>
          <w:color w:val="212121"/>
          <w:sz w:val="22"/>
          <w:szCs w:val="22"/>
          <w:lang w:eastAsia="en-GB"/>
        </w:rPr>
        <w:t xml:space="preserve">Minutes and Action Points from BAFTSS EC meeting </w:t>
      </w:r>
      <w:r w:rsidR="002D1E24" w:rsidRPr="00DF508D">
        <w:rPr>
          <w:rFonts w:eastAsia="Times New Roman" w:cstheme="minorHAnsi"/>
          <w:b/>
          <w:bCs/>
          <w:color w:val="212121"/>
          <w:sz w:val="22"/>
          <w:szCs w:val="22"/>
          <w:lang w:eastAsia="en-GB"/>
        </w:rPr>
        <w:t>24</w:t>
      </w:r>
      <w:r w:rsidR="002D1E24" w:rsidRPr="00DF508D">
        <w:rPr>
          <w:rFonts w:eastAsia="Times New Roman" w:cstheme="minorHAnsi"/>
          <w:b/>
          <w:bCs/>
          <w:color w:val="212121"/>
          <w:sz w:val="22"/>
          <w:szCs w:val="22"/>
          <w:vertAlign w:val="superscript"/>
          <w:lang w:eastAsia="en-GB"/>
        </w:rPr>
        <w:t>th</w:t>
      </w:r>
      <w:r w:rsidR="002D1E24" w:rsidRPr="00DF508D">
        <w:rPr>
          <w:rFonts w:eastAsia="Times New Roman" w:cstheme="minorHAnsi"/>
          <w:b/>
          <w:bCs/>
          <w:color w:val="212121"/>
          <w:sz w:val="22"/>
          <w:szCs w:val="22"/>
          <w:lang w:eastAsia="en-GB"/>
        </w:rPr>
        <w:t xml:space="preserve"> November </w:t>
      </w:r>
      <w:r w:rsidR="00833C6D" w:rsidRPr="00DF508D">
        <w:rPr>
          <w:rFonts w:eastAsia="Times New Roman" w:cstheme="minorHAnsi"/>
          <w:b/>
          <w:bCs/>
          <w:color w:val="212121"/>
          <w:sz w:val="22"/>
          <w:szCs w:val="22"/>
          <w:lang w:eastAsia="en-GB"/>
        </w:rPr>
        <w:t xml:space="preserve">2023 </w:t>
      </w:r>
    </w:p>
    <w:p w14:paraId="5639F369" w14:textId="77FD8D7C" w:rsidR="00833C6D" w:rsidRPr="00A95875" w:rsidRDefault="00A95875" w:rsidP="0014262B">
      <w:pPr>
        <w:pStyle w:val="ListParagraph"/>
        <w:ind w:left="0"/>
        <w:rPr>
          <w:rFonts w:eastAsia="Times New Roman" w:cstheme="minorHAnsi"/>
          <w:color w:val="212121"/>
          <w:sz w:val="22"/>
          <w:szCs w:val="22"/>
          <w:lang w:eastAsia="en-GB"/>
        </w:rPr>
      </w:pPr>
      <w:r w:rsidRPr="00A95875">
        <w:rPr>
          <w:rFonts w:eastAsia="Times New Roman" w:cstheme="minorHAnsi"/>
          <w:color w:val="212121"/>
          <w:sz w:val="22"/>
          <w:szCs w:val="22"/>
          <w:lang w:eastAsia="en-GB"/>
        </w:rPr>
        <w:t>Minut</w:t>
      </w:r>
      <w:r>
        <w:rPr>
          <w:rFonts w:eastAsia="Times New Roman" w:cstheme="minorHAnsi"/>
          <w:color w:val="212121"/>
          <w:sz w:val="22"/>
          <w:szCs w:val="22"/>
          <w:lang w:eastAsia="en-GB"/>
        </w:rPr>
        <w:t>e</w:t>
      </w:r>
      <w:r w:rsidRPr="00A95875">
        <w:rPr>
          <w:rFonts w:eastAsia="Times New Roman" w:cstheme="minorHAnsi"/>
          <w:color w:val="212121"/>
          <w:sz w:val="22"/>
          <w:szCs w:val="22"/>
          <w:lang w:eastAsia="en-GB"/>
        </w:rPr>
        <w:t>s read out and agreed</w:t>
      </w:r>
      <w:r>
        <w:rPr>
          <w:rFonts w:eastAsia="Times New Roman" w:cstheme="minorHAnsi"/>
          <w:color w:val="212121"/>
          <w:sz w:val="22"/>
          <w:szCs w:val="22"/>
          <w:lang w:eastAsia="en-GB"/>
        </w:rPr>
        <w:t>.</w:t>
      </w:r>
    </w:p>
    <w:p w14:paraId="13F0C872" w14:textId="77777777" w:rsidR="00A95875" w:rsidRDefault="00A95875" w:rsidP="0014262B">
      <w:pPr>
        <w:rPr>
          <w:rFonts w:eastAsia="Times New Roman" w:cstheme="minorHAnsi"/>
          <w:b/>
          <w:bCs/>
          <w:color w:val="212121"/>
          <w:sz w:val="22"/>
          <w:szCs w:val="22"/>
          <w:lang w:eastAsia="en-GB"/>
        </w:rPr>
      </w:pPr>
    </w:p>
    <w:p w14:paraId="0522B91A" w14:textId="67647531" w:rsidR="00833C6D" w:rsidRPr="00DF508D" w:rsidRDefault="00F80D7F" w:rsidP="0014262B">
      <w:pPr>
        <w:rPr>
          <w:rFonts w:eastAsia="Times New Roman" w:cstheme="minorHAnsi"/>
          <w:b/>
          <w:bCs/>
          <w:color w:val="212121"/>
          <w:sz w:val="22"/>
          <w:szCs w:val="22"/>
          <w:lang w:eastAsia="en-GB"/>
        </w:rPr>
      </w:pPr>
      <w:r w:rsidRPr="00DF508D">
        <w:rPr>
          <w:rFonts w:eastAsia="Times New Roman" w:cstheme="minorHAnsi"/>
          <w:b/>
          <w:bCs/>
          <w:color w:val="212121"/>
          <w:sz w:val="22"/>
          <w:szCs w:val="22"/>
          <w:lang w:eastAsia="en-GB"/>
        </w:rPr>
        <w:t>4</w:t>
      </w:r>
      <w:r w:rsidR="0014262B" w:rsidRPr="00DF508D">
        <w:rPr>
          <w:rFonts w:eastAsia="Times New Roman" w:cstheme="minorHAnsi"/>
          <w:b/>
          <w:bCs/>
          <w:color w:val="212121"/>
          <w:sz w:val="22"/>
          <w:szCs w:val="22"/>
          <w:lang w:eastAsia="en-GB"/>
        </w:rPr>
        <w:t xml:space="preserve">. </w:t>
      </w:r>
      <w:r w:rsidR="00833C6D" w:rsidRPr="00DF508D">
        <w:rPr>
          <w:rFonts w:eastAsia="Times New Roman" w:cstheme="minorHAnsi"/>
          <w:b/>
          <w:bCs/>
          <w:color w:val="212121"/>
          <w:sz w:val="22"/>
          <w:szCs w:val="22"/>
          <w:lang w:eastAsia="en-GB"/>
        </w:rPr>
        <w:t>Chair’s Report (Liz Watkins)</w:t>
      </w:r>
    </w:p>
    <w:p w14:paraId="655E6215" w14:textId="38DC219B" w:rsidR="00BA35DA" w:rsidRPr="003A7398" w:rsidRDefault="00F80D7F" w:rsidP="003A7398">
      <w:pPr>
        <w:rPr>
          <w:rFonts w:eastAsia="Times New Roman" w:cstheme="minorHAnsi"/>
          <w:color w:val="212121"/>
          <w:sz w:val="22"/>
          <w:szCs w:val="22"/>
          <w:lang w:eastAsia="en-GB"/>
        </w:rPr>
      </w:pPr>
      <w:r w:rsidRPr="003A7398">
        <w:rPr>
          <w:rFonts w:eastAsia="Times New Roman" w:cstheme="minorHAnsi"/>
          <w:b/>
          <w:bCs/>
          <w:color w:val="212121"/>
          <w:sz w:val="22"/>
          <w:szCs w:val="22"/>
          <w:lang w:eastAsia="en-GB"/>
        </w:rPr>
        <w:t>4a</w:t>
      </w:r>
      <w:r w:rsidRPr="00DF508D">
        <w:rPr>
          <w:rFonts w:eastAsia="Times New Roman" w:cstheme="minorHAnsi"/>
          <w:color w:val="212121"/>
          <w:sz w:val="22"/>
          <w:szCs w:val="22"/>
          <w:lang w:eastAsia="en-GB"/>
        </w:rPr>
        <w:t>.</w:t>
      </w:r>
      <w:r w:rsidR="003A7398">
        <w:rPr>
          <w:rFonts w:eastAsia="Times New Roman" w:cstheme="minorHAnsi"/>
          <w:color w:val="212121"/>
          <w:sz w:val="22"/>
          <w:szCs w:val="22"/>
          <w:lang w:eastAsia="en-GB"/>
        </w:rPr>
        <w:t xml:space="preserve"> </w:t>
      </w:r>
      <w:r w:rsidR="00BA35DA" w:rsidRPr="003A7398">
        <w:rPr>
          <w:rFonts w:eastAsia="Times New Roman" w:cstheme="minorHAnsi"/>
          <w:color w:val="212121"/>
          <w:sz w:val="22"/>
          <w:szCs w:val="22"/>
          <w:lang w:eastAsia="en-GB"/>
        </w:rPr>
        <w:t>Statement in opposition to cuts at Kent circulated by BAFTSS.</w:t>
      </w:r>
    </w:p>
    <w:p w14:paraId="2C53A3F0" w14:textId="14731A10" w:rsidR="003A7398" w:rsidRDefault="003A7398" w:rsidP="0014262B">
      <w:pPr>
        <w:rPr>
          <w:rFonts w:eastAsia="Times New Roman" w:cstheme="minorHAnsi"/>
          <w:color w:val="212121"/>
          <w:sz w:val="22"/>
          <w:szCs w:val="22"/>
          <w:lang w:eastAsia="en-GB"/>
        </w:rPr>
      </w:pPr>
      <w:r w:rsidRPr="003A7398">
        <w:rPr>
          <w:rFonts w:eastAsia="Times New Roman" w:cstheme="minorHAnsi"/>
          <w:b/>
          <w:bCs/>
          <w:color w:val="212121"/>
          <w:sz w:val="22"/>
          <w:szCs w:val="22"/>
          <w:lang w:eastAsia="en-GB"/>
        </w:rPr>
        <w:t>4b.</w:t>
      </w:r>
      <w:r>
        <w:rPr>
          <w:rFonts w:eastAsia="Times New Roman" w:cstheme="minorHAnsi"/>
          <w:color w:val="212121"/>
          <w:sz w:val="22"/>
          <w:szCs w:val="22"/>
          <w:lang w:eastAsia="en-GB"/>
        </w:rPr>
        <w:t xml:space="preserve"> Liz Watkins (Chair of BAFTSS) and Billy Errington (PGR Rep 2020-2023) continue to work with the British Academy Advisory Group on a State of the Discipline Report on Media, Screen, Journalism and Communication Studies. LW co-authored the </w:t>
      </w:r>
      <w:r w:rsidR="00EE4E6E">
        <w:rPr>
          <w:rFonts w:eastAsia="Times New Roman" w:cstheme="minorHAnsi"/>
          <w:color w:val="212121"/>
          <w:sz w:val="22"/>
          <w:szCs w:val="22"/>
          <w:lang w:eastAsia="en-GB"/>
        </w:rPr>
        <w:t>Foreword</w:t>
      </w:r>
      <w:r>
        <w:rPr>
          <w:rFonts w:eastAsia="Times New Roman" w:cstheme="minorHAnsi"/>
          <w:color w:val="212121"/>
          <w:sz w:val="22"/>
          <w:szCs w:val="22"/>
          <w:lang w:eastAsia="en-GB"/>
        </w:rPr>
        <w:t xml:space="preserve"> to the report with the Chair of </w:t>
      </w:r>
      <w:proofErr w:type="spellStart"/>
      <w:r>
        <w:rPr>
          <w:rFonts w:eastAsia="Times New Roman" w:cstheme="minorHAnsi"/>
          <w:color w:val="212121"/>
          <w:sz w:val="22"/>
          <w:szCs w:val="22"/>
          <w:lang w:eastAsia="en-GB"/>
        </w:rPr>
        <w:t>MeCCSA</w:t>
      </w:r>
      <w:proofErr w:type="spellEnd"/>
      <w:r>
        <w:rPr>
          <w:rFonts w:eastAsia="Times New Roman" w:cstheme="minorHAnsi"/>
          <w:color w:val="212121"/>
          <w:sz w:val="22"/>
          <w:szCs w:val="22"/>
          <w:lang w:eastAsia="en-GB"/>
        </w:rPr>
        <w:t>, then reviewed by the Advisory Group for publication in Spring/Summer 2024.</w:t>
      </w:r>
    </w:p>
    <w:p w14:paraId="4F745889" w14:textId="37DD089F" w:rsidR="003A7398" w:rsidRPr="00BC66D7" w:rsidRDefault="003A7398" w:rsidP="00D91217">
      <w:pPr>
        <w:shd w:val="clear" w:color="auto" w:fill="FFFFFF"/>
        <w:rPr>
          <w:color w:val="FF0000"/>
          <w:sz w:val="22"/>
          <w:szCs w:val="22"/>
        </w:rPr>
      </w:pPr>
      <w:r w:rsidRPr="003A7398">
        <w:rPr>
          <w:rFonts w:eastAsia="Times New Roman" w:cstheme="minorHAnsi"/>
          <w:b/>
          <w:bCs/>
          <w:color w:val="212121"/>
          <w:sz w:val="22"/>
          <w:szCs w:val="22"/>
          <w:lang w:eastAsia="en-GB"/>
        </w:rPr>
        <w:t>4c</w:t>
      </w:r>
      <w:r w:rsidRPr="00D91217">
        <w:rPr>
          <w:rFonts w:eastAsia="Times New Roman" w:cstheme="minorHAnsi"/>
          <w:color w:val="000000" w:themeColor="text1"/>
          <w:sz w:val="22"/>
          <w:szCs w:val="22"/>
          <w:lang w:eastAsia="en-GB"/>
        </w:rPr>
        <w:t xml:space="preserve">. </w:t>
      </w:r>
      <w:r w:rsidRPr="00D91217">
        <w:rPr>
          <w:rFonts w:eastAsia="Times New Roman" w:cstheme="minorHAnsi"/>
          <w:b/>
          <w:bCs/>
          <w:color w:val="000000" w:themeColor="text1"/>
          <w:sz w:val="22"/>
          <w:szCs w:val="22"/>
          <w:lang w:eastAsia="en-GB"/>
        </w:rPr>
        <w:t>Reminder that</w:t>
      </w:r>
      <w:r w:rsidRPr="00D91217">
        <w:rPr>
          <w:rFonts w:eastAsia="Times New Roman" w:cstheme="minorHAnsi"/>
          <w:color w:val="000000" w:themeColor="text1"/>
          <w:sz w:val="22"/>
          <w:szCs w:val="22"/>
          <w:lang w:eastAsia="en-GB"/>
        </w:rPr>
        <w:t xml:space="preserve"> </w:t>
      </w:r>
      <w:r w:rsidRPr="00D91217">
        <w:rPr>
          <w:rFonts w:eastAsia="Times New Roman" w:cstheme="minorHAnsi"/>
          <w:b/>
          <w:bCs/>
          <w:color w:val="000000" w:themeColor="text1"/>
          <w:sz w:val="22"/>
          <w:szCs w:val="22"/>
          <w:lang w:eastAsia="en-GB"/>
        </w:rPr>
        <w:t>BAFTSS 2025 conference hosts</w:t>
      </w:r>
      <w:r w:rsidR="00D91217" w:rsidRPr="00D91217">
        <w:rPr>
          <w:rFonts w:eastAsia="Times New Roman" w:cstheme="minorHAnsi"/>
          <w:b/>
          <w:bCs/>
          <w:color w:val="000000" w:themeColor="text1"/>
          <w:sz w:val="22"/>
          <w:szCs w:val="22"/>
          <w:lang w:eastAsia="en-GB"/>
        </w:rPr>
        <w:t xml:space="preserve">: contact details resent to BAFTSS EC. </w:t>
      </w:r>
      <w:r w:rsidR="004308C2">
        <w:rPr>
          <w:rFonts w:eastAsia="Times New Roman" w:cstheme="minorHAnsi"/>
          <w:b/>
          <w:bCs/>
          <w:color w:val="000000" w:themeColor="text1"/>
          <w:sz w:val="22"/>
          <w:szCs w:val="22"/>
          <w:lang w:eastAsia="en-GB"/>
        </w:rPr>
        <w:t xml:space="preserve">Conference Hosts 2025 </w:t>
      </w:r>
    </w:p>
    <w:p w14:paraId="6114BDC0" w14:textId="5CE0205D" w:rsidR="003A7398" w:rsidRPr="003A7398" w:rsidRDefault="003A7398" w:rsidP="003A7398">
      <w:pPr>
        <w:shd w:val="clear" w:color="auto" w:fill="FFFFFF"/>
        <w:rPr>
          <w:rFonts w:eastAsia="Times New Roman" w:cstheme="minorHAnsi"/>
          <w:color w:val="212121"/>
          <w:sz w:val="22"/>
          <w:szCs w:val="22"/>
          <w:lang w:eastAsia="en-GB"/>
        </w:rPr>
      </w:pPr>
      <w:r w:rsidRPr="003A7398">
        <w:rPr>
          <w:b/>
          <w:bCs/>
          <w:color w:val="000000" w:themeColor="text1"/>
          <w:sz w:val="22"/>
          <w:szCs w:val="22"/>
        </w:rPr>
        <w:t xml:space="preserve">4.d </w:t>
      </w:r>
      <w:r>
        <w:rPr>
          <w:color w:val="000000" w:themeColor="text1"/>
          <w:sz w:val="22"/>
          <w:szCs w:val="22"/>
        </w:rPr>
        <w:t>BAFTSS EC reminded that soon after the BAFTSS 2024 conference they will need to circulate a call to identify the hosts of the BAFTSS 2026 Conference.</w:t>
      </w:r>
    </w:p>
    <w:p w14:paraId="082E62BC" w14:textId="328562D5" w:rsidR="0014262B" w:rsidRPr="00DF508D" w:rsidRDefault="00F80D7F" w:rsidP="0014262B">
      <w:pPr>
        <w:rPr>
          <w:rFonts w:cstheme="minorHAnsi"/>
          <w:sz w:val="22"/>
          <w:szCs w:val="22"/>
        </w:rPr>
      </w:pPr>
      <w:r w:rsidRPr="003A7398">
        <w:rPr>
          <w:rFonts w:eastAsia="Times New Roman" w:cstheme="minorHAnsi"/>
          <w:b/>
          <w:bCs/>
          <w:color w:val="212121"/>
          <w:sz w:val="22"/>
          <w:szCs w:val="22"/>
          <w:lang w:eastAsia="en-GB"/>
        </w:rPr>
        <w:t>4</w:t>
      </w:r>
      <w:r w:rsidR="0014262B" w:rsidRPr="003A7398">
        <w:rPr>
          <w:rFonts w:eastAsia="Times New Roman" w:cstheme="minorHAnsi"/>
          <w:b/>
          <w:bCs/>
          <w:color w:val="212121"/>
          <w:sz w:val="22"/>
          <w:szCs w:val="22"/>
          <w:lang w:eastAsia="en-GB"/>
        </w:rPr>
        <w:t>.</w:t>
      </w:r>
      <w:r w:rsidR="003A7398" w:rsidRPr="003A7398">
        <w:rPr>
          <w:rFonts w:eastAsia="Times New Roman" w:cstheme="minorHAnsi"/>
          <w:b/>
          <w:bCs/>
          <w:color w:val="212121"/>
          <w:sz w:val="22"/>
          <w:szCs w:val="22"/>
          <w:lang w:eastAsia="en-GB"/>
        </w:rPr>
        <w:t>e</w:t>
      </w:r>
      <w:r w:rsidR="0014262B" w:rsidRPr="00DF508D">
        <w:rPr>
          <w:rFonts w:eastAsia="Times New Roman" w:cstheme="minorHAnsi"/>
          <w:color w:val="212121"/>
          <w:sz w:val="22"/>
          <w:szCs w:val="22"/>
          <w:lang w:eastAsia="en-GB"/>
        </w:rPr>
        <w:t xml:space="preserve"> </w:t>
      </w:r>
      <w:r w:rsidR="0014262B" w:rsidRPr="00DF508D">
        <w:rPr>
          <w:rFonts w:cstheme="minorHAnsi"/>
          <w:color w:val="000000"/>
          <w:sz w:val="22"/>
          <w:szCs w:val="22"/>
        </w:rPr>
        <w:t>BAFTSS Early Career Researcher/ Mid-Career Researcher/ Visiting/ Affiliated and Independent Researcher Conference Bursaries scheme</w:t>
      </w:r>
    </w:p>
    <w:p w14:paraId="61C2B0F6" w14:textId="487C05ED" w:rsidR="0014262B" w:rsidRPr="00DF508D" w:rsidRDefault="0014262B" w:rsidP="0014262B">
      <w:pPr>
        <w:rPr>
          <w:rFonts w:cstheme="minorHAnsi"/>
          <w:color w:val="000000"/>
          <w:sz w:val="22"/>
          <w:szCs w:val="22"/>
        </w:rPr>
      </w:pPr>
      <w:r w:rsidRPr="00DF508D">
        <w:rPr>
          <w:rFonts w:cstheme="minorHAnsi"/>
          <w:color w:val="000000"/>
          <w:sz w:val="22"/>
          <w:szCs w:val="22"/>
        </w:rPr>
        <w:t>We received 2 applications</w:t>
      </w:r>
      <w:r w:rsidR="00F80D7F" w:rsidRPr="00DF508D">
        <w:rPr>
          <w:rFonts w:cstheme="minorHAnsi"/>
          <w:color w:val="000000"/>
          <w:sz w:val="22"/>
          <w:szCs w:val="22"/>
        </w:rPr>
        <w:t xml:space="preserve"> in November 2023 (agree</w:t>
      </w:r>
      <w:r w:rsidR="0066766A">
        <w:rPr>
          <w:rFonts w:cstheme="minorHAnsi"/>
          <w:color w:val="000000"/>
          <w:sz w:val="22"/>
          <w:szCs w:val="22"/>
        </w:rPr>
        <w:t>d</w:t>
      </w:r>
      <w:r w:rsidR="00F80D7F" w:rsidRPr="00DF508D">
        <w:rPr>
          <w:rFonts w:cstheme="minorHAnsi"/>
          <w:color w:val="000000"/>
          <w:sz w:val="22"/>
          <w:szCs w:val="22"/>
        </w:rPr>
        <w:t xml:space="preserve"> by BAFTSS EC by email)</w:t>
      </w:r>
      <w:r w:rsidRPr="00DF508D">
        <w:rPr>
          <w:rFonts w:cstheme="minorHAnsi"/>
          <w:color w:val="000000"/>
          <w:sz w:val="22"/>
          <w:szCs w:val="22"/>
        </w:rPr>
        <w:t>:</w:t>
      </w:r>
    </w:p>
    <w:p w14:paraId="2F281F3E" w14:textId="34629513" w:rsidR="0014262B" w:rsidRPr="00DF508D" w:rsidRDefault="0014262B" w:rsidP="00F80D7F">
      <w:pPr>
        <w:pStyle w:val="ListParagraph"/>
        <w:numPr>
          <w:ilvl w:val="0"/>
          <w:numId w:val="27"/>
        </w:numPr>
        <w:rPr>
          <w:rStyle w:val="Emphasis"/>
          <w:rFonts w:cstheme="minorHAnsi"/>
          <w:i w:val="0"/>
          <w:iCs w:val="0"/>
          <w:color w:val="464646"/>
          <w:sz w:val="22"/>
          <w:szCs w:val="22"/>
          <w:shd w:val="clear" w:color="auto" w:fill="FFFFFF"/>
        </w:rPr>
      </w:pPr>
      <w:r w:rsidRPr="00DF508D">
        <w:rPr>
          <w:rFonts w:cstheme="minorHAnsi"/>
          <w:color w:val="000000"/>
          <w:sz w:val="22"/>
          <w:szCs w:val="22"/>
        </w:rPr>
        <w:t xml:space="preserve">Dr Karolina </w:t>
      </w:r>
      <w:proofErr w:type="spellStart"/>
      <w:r w:rsidRPr="00DF508D">
        <w:rPr>
          <w:rFonts w:cstheme="minorHAnsi"/>
          <w:color w:val="000000"/>
          <w:sz w:val="22"/>
          <w:szCs w:val="22"/>
        </w:rPr>
        <w:t>Jurdeczka</w:t>
      </w:r>
      <w:proofErr w:type="spellEnd"/>
      <w:r w:rsidRPr="00DF508D">
        <w:rPr>
          <w:rFonts w:cstheme="minorHAnsi"/>
          <w:color w:val="000000"/>
          <w:sz w:val="22"/>
          <w:szCs w:val="22"/>
        </w:rPr>
        <w:t xml:space="preserve"> (Lina </w:t>
      </w:r>
      <w:proofErr w:type="spellStart"/>
      <w:r w:rsidRPr="00DF508D">
        <w:rPr>
          <w:rFonts w:cstheme="minorHAnsi"/>
          <w:color w:val="000000"/>
          <w:sz w:val="22"/>
          <w:szCs w:val="22"/>
        </w:rPr>
        <w:t>Jurdeczka</w:t>
      </w:r>
      <w:proofErr w:type="spellEnd"/>
      <w:r w:rsidRPr="00DF508D">
        <w:rPr>
          <w:rFonts w:cstheme="minorHAnsi"/>
          <w:color w:val="000000"/>
          <w:sz w:val="22"/>
          <w:szCs w:val="22"/>
        </w:rPr>
        <w:t xml:space="preserve">), </w:t>
      </w:r>
      <w:r w:rsidR="00BA35DA">
        <w:rPr>
          <w:rFonts w:cstheme="minorHAnsi"/>
          <w:color w:val="000000"/>
          <w:sz w:val="22"/>
          <w:szCs w:val="22"/>
        </w:rPr>
        <w:t>K</w:t>
      </w:r>
      <w:r w:rsidRPr="00DF508D">
        <w:rPr>
          <w:rFonts w:cstheme="minorHAnsi"/>
          <w:color w:val="000000"/>
          <w:sz w:val="22"/>
          <w:szCs w:val="22"/>
        </w:rPr>
        <w:t xml:space="preserve">ing’s College London </w:t>
      </w:r>
      <w:r w:rsidRPr="00DF508D">
        <w:rPr>
          <w:rFonts w:cstheme="minorHAnsi"/>
          <w:color w:val="464646"/>
          <w:sz w:val="22"/>
          <w:szCs w:val="22"/>
          <w:shd w:val="clear" w:color="auto" w:fill="FFFFFF"/>
        </w:rPr>
        <w:t xml:space="preserve"> ‘</w:t>
      </w:r>
      <w:r w:rsidRPr="00DF508D">
        <w:rPr>
          <w:rFonts w:cstheme="minorHAnsi"/>
          <w:color w:val="000000"/>
          <w:sz w:val="22"/>
          <w:szCs w:val="22"/>
        </w:rPr>
        <w:t xml:space="preserve">Reworking the Family Home Movie: Archival Encounters in </w:t>
      </w:r>
      <w:r w:rsidRPr="005462F3">
        <w:rPr>
          <w:rFonts w:cstheme="minorHAnsi"/>
          <w:i/>
          <w:iCs/>
          <w:color w:val="000000"/>
          <w:sz w:val="22"/>
          <w:szCs w:val="22"/>
        </w:rPr>
        <w:t>Stories We Tell</w:t>
      </w:r>
      <w:r w:rsidRPr="00DF508D">
        <w:rPr>
          <w:rFonts w:cstheme="minorHAnsi"/>
          <w:color w:val="000000"/>
          <w:sz w:val="22"/>
          <w:szCs w:val="22"/>
        </w:rPr>
        <w:t xml:space="preserve">’ </w:t>
      </w:r>
      <w:r w:rsidRPr="00DF508D">
        <w:rPr>
          <w:rStyle w:val="Emphasis"/>
          <w:rFonts w:cstheme="minorHAnsi"/>
          <w:color w:val="464646"/>
          <w:sz w:val="22"/>
          <w:szCs w:val="22"/>
          <w:shd w:val="clear" w:color="auto" w:fill="FFFFFF"/>
        </w:rPr>
        <w:t xml:space="preserve"> </w:t>
      </w:r>
      <w:proofErr w:type="spellStart"/>
      <w:r w:rsidRPr="00DF508D">
        <w:rPr>
          <w:rStyle w:val="Emphasis"/>
          <w:rFonts w:cstheme="minorHAnsi"/>
          <w:color w:val="464646"/>
          <w:sz w:val="22"/>
          <w:szCs w:val="22"/>
          <w:shd w:val="clear" w:color="auto" w:fill="FFFFFF"/>
        </w:rPr>
        <w:t>Réemplois</w:t>
      </w:r>
      <w:proofErr w:type="spellEnd"/>
      <w:r w:rsidRPr="00DF508D">
        <w:rPr>
          <w:rStyle w:val="Emphasis"/>
          <w:rFonts w:cstheme="minorHAnsi"/>
          <w:color w:val="464646"/>
          <w:sz w:val="22"/>
          <w:szCs w:val="22"/>
          <w:shd w:val="clear" w:color="auto" w:fill="FFFFFF"/>
        </w:rPr>
        <w:t xml:space="preserve"> </w:t>
      </w:r>
      <w:proofErr w:type="spellStart"/>
      <w:r w:rsidRPr="00DF508D">
        <w:rPr>
          <w:rStyle w:val="Emphasis"/>
          <w:rFonts w:cstheme="minorHAnsi"/>
          <w:color w:val="464646"/>
          <w:sz w:val="22"/>
          <w:szCs w:val="22"/>
          <w:shd w:val="clear" w:color="auto" w:fill="FFFFFF"/>
        </w:rPr>
        <w:t>contemporains</w:t>
      </w:r>
      <w:proofErr w:type="spellEnd"/>
      <w:r w:rsidRPr="00DF508D">
        <w:rPr>
          <w:rStyle w:val="Emphasis"/>
          <w:rFonts w:cstheme="minorHAnsi"/>
          <w:color w:val="464646"/>
          <w:sz w:val="22"/>
          <w:szCs w:val="22"/>
          <w:shd w:val="clear" w:color="auto" w:fill="FFFFFF"/>
        </w:rPr>
        <w:t xml:space="preserve"> du film amateur, Nice, 23-26 October 2023.  </w:t>
      </w:r>
    </w:p>
    <w:p w14:paraId="6B01837A" w14:textId="1B949DAA" w:rsidR="0014262B" w:rsidRPr="00DF508D" w:rsidRDefault="0014262B" w:rsidP="0014262B">
      <w:pPr>
        <w:pStyle w:val="p1"/>
        <w:numPr>
          <w:ilvl w:val="0"/>
          <w:numId w:val="27"/>
        </w:numPr>
        <w:spacing w:before="0" w:beforeAutospacing="0" w:after="0" w:afterAutospacing="0"/>
        <w:rPr>
          <w:rFonts w:asciiTheme="minorHAnsi" w:hAnsiTheme="minorHAnsi" w:cstheme="minorHAnsi"/>
          <w:color w:val="000000"/>
          <w:sz w:val="22"/>
          <w:szCs w:val="22"/>
        </w:rPr>
      </w:pPr>
      <w:r w:rsidRPr="00DF508D">
        <w:rPr>
          <w:rFonts w:asciiTheme="minorHAnsi" w:hAnsiTheme="minorHAnsi" w:cstheme="minorHAnsi"/>
          <w:color w:val="000000"/>
          <w:sz w:val="22"/>
          <w:szCs w:val="22"/>
        </w:rPr>
        <w:t xml:space="preserve">Dr Anna Viola </w:t>
      </w:r>
      <w:proofErr w:type="spellStart"/>
      <w:r w:rsidRPr="00DF508D">
        <w:rPr>
          <w:rFonts w:asciiTheme="minorHAnsi" w:hAnsiTheme="minorHAnsi" w:cstheme="minorHAnsi"/>
          <w:color w:val="000000"/>
          <w:sz w:val="22"/>
          <w:szCs w:val="22"/>
        </w:rPr>
        <w:t>Sborgi</w:t>
      </w:r>
      <w:proofErr w:type="spellEnd"/>
      <w:r w:rsidRPr="00DF508D">
        <w:rPr>
          <w:rFonts w:asciiTheme="minorHAnsi" w:hAnsiTheme="minorHAnsi" w:cstheme="minorHAnsi"/>
          <w:color w:val="000000"/>
          <w:sz w:val="22"/>
          <w:szCs w:val="22"/>
        </w:rPr>
        <w:t xml:space="preserve">, King’s College London. </w:t>
      </w:r>
      <w:r w:rsidRPr="005462F3">
        <w:rPr>
          <w:rFonts w:asciiTheme="minorHAnsi" w:hAnsiTheme="minorHAnsi" w:cstheme="minorHAnsi"/>
          <w:i/>
          <w:iCs/>
          <w:color w:val="000000"/>
          <w:sz w:val="22"/>
          <w:szCs w:val="22"/>
        </w:rPr>
        <w:t>‘Nontheatrical Media and the Home: Building a Feminist Archive of Housing Resistance</w:t>
      </w:r>
      <w:r w:rsidRPr="005462F3">
        <w:rPr>
          <w:rStyle w:val="apple-converted-space"/>
          <w:rFonts w:asciiTheme="minorHAnsi" w:hAnsiTheme="minorHAnsi" w:cstheme="minorHAnsi"/>
          <w:i/>
          <w:iCs/>
          <w:color w:val="000000"/>
          <w:sz w:val="22"/>
          <w:szCs w:val="22"/>
        </w:rPr>
        <w:t xml:space="preserve">’ </w:t>
      </w:r>
      <w:r w:rsidRPr="00DF508D">
        <w:rPr>
          <w:rFonts w:asciiTheme="minorHAnsi" w:hAnsiTheme="minorHAnsi" w:cstheme="minorHAnsi"/>
          <w:color w:val="000000"/>
          <w:sz w:val="22"/>
          <w:szCs w:val="22"/>
        </w:rPr>
        <w:t xml:space="preserve">Society for Cinema and Media Studies Annual Conference, Boston, US, 14-17 March 2024 </w:t>
      </w:r>
    </w:p>
    <w:p w14:paraId="45FCBC4F" w14:textId="78235C42" w:rsidR="005462F3" w:rsidRDefault="00BC66D7" w:rsidP="0014262B">
      <w:pPr>
        <w:rPr>
          <w:rFonts w:eastAsia="Times New Roman" w:cstheme="minorHAnsi"/>
          <w:color w:val="212121"/>
          <w:sz w:val="22"/>
          <w:szCs w:val="22"/>
          <w:lang w:eastAsia="en-GB"/>
        </w:rPr>
      </w:pPr>
      <w:r w:rsidRPr="00BC66D7">
        <w:rPr>
          <w:rFonts w:eastAsia="Times New Roman" w:cstheme="minorHAnsi"/>
          <w:b/>
          <w:bCs/>
          <w:color w:val="212121"/>
          <w:sz w:val="22"/>
          <w:szCs w:val="22"/>
          <w:lang w:eastAsia="en-GB"/>
        </w:rPr>
        <w:t>4f.</w:t>
      </w:r>
      <w:r>
        <w:rPr>
          <w:rFonts w:eastAsia="Times New Roman" w:cstheme="minorHAnsi"/>
          <w:color w:val="212121"/>
          <w:sz w:val="22"/>
          <w:szCs w:val="22"/>
          <w:lang w:eastAsia="en-GB"/>
        </w:rPr>
        <w:t xml:space="preserve"> two new forms for the BAFTSS PGR Quarterly Travel Bursary Scheme and the BAFTSS Quarterly ECR </w:t>
      </w:r>
      <w:r w:rsidRPr="00DF508D">
        <w:rPr>
          <w:rFonts w:cstheme="minorHAnsi"/>
          <w:color w:val="000000"/>
          <w:sz w:val="22"/>
          <w:szCs w:val="22"/>
        </w:rPr>
        <w:t>Early Career Researcher/ Mid-Career Researcher/ Visiting/ Affiliated and Independent Researcher Conference Bursaries scheme</w:t>
      </w:r>
      <w:r>
        <w:rPr>
          <w:rFonts w:cstheme="minorHAnsi"/>
          <w:color w:val="000000"/>
          <w:sz w:val="22"/>
          <w:szCs w:val="22"/>
        </w:rPr>
        <w:t xml:space="preserve"> were circulated and agreed. Call for applicants to be circulated after the meeting (</w:t>
      </w:r>
      <w:r w:rsidRPr="00BC66D7">
        <w:rPr>
          <w:rFonts w:cstheme="minorHAnsi"/>
          <w:b/>
          <w:bCs/>
          <w:color w:val="000000"/>
          <w:sz w:val="22"/>
          <w:szCs w:val="22"/>
        </w:rPr>
        <w:t>LW)</w:t>
      </w:r>
      <w:r w:rsidR="00EE4E6E">
        <w:rPr>
          <w:rFonts w:cstheme="minorHAnsi"/>
          <w:b/>
          <w:bCs/>
          <w:color w:val="000000"/>
          <w:sz w:val="22"/>
          <w:szCs w:val="22"/>
        </w:rPr>
        <w:t xml:space="preserve"> (25 March 2024: applications received from 5 PGR s and 2 ECR/ Mid-Career/Affiliated and Independent Researchers. BAFTSS EC agreed to support all</w:t>
      </w:r>
      <w:proofErr w:type="spellStart"/>
      <w:r w:rsidR="00EE4E6E">
        <w:rPr>
          <w:rFonts w:cstheme="minorHAnsi"/>
          <w:b/>
          <w:bCs/>
          <w:color w:val="000000"/>
          <w:sz w:val="22"/>
          <w:szCs w:val="22"/>
        </w:rPr>
        <w:t xml:space="preserve"> </w:t>
      </w:r>
      <w:proofErr w:type="spellEnd"/>
      <w:r w:rsidR="00EE4E6E">
        <w:rPr>
          <w:rFonts w:cstheme="minorHAnsi"/>
          <w:b/>
          <w:bCs/>
          <w:color w:val="000000"/>
          <w:sz w:val="22"/>
          <w:szCs w:val="22"/>
        </w:rPr>
        <w:t>7 applicants).</w:t>
      </w:r>
    </w:p>
    <w:p w14:paraId="69A077D4" w14:textId="77777777" w:rsidR="00BC66D7" w:rsidRDefault="00BC66D7" w:rsidP="0014262B">
      <w:pPr>
        <w:rPr>
          <w:rFonts w:eastAsia="Times New Roman" w:cstheme="minorHAnsi"/>
          <w:color w:val="212121"/>
          <w:sz w:val="22"/>
          <w:szCs w:val="22"/>
          <w:lang w:eastAsia="en-GB"/>
        </w:rPr>
      </w:pPr>
      <w:r w:rsidRPr="00BC66D7">
        <w:rPr>
          <w:rFonts w:eastAsia="Times New Roman" w:cstheme="minorHAnsi"/>
          <w:b/>
          <w:bCs/>
          <w:color w:val="212121"/>
          <w:sz w:val="22"/>
          <w:szCs w:val="22"/>
          <w:lang w:eastAsia="en-GB"/>
        </w:rPr>
        <w:t>4g.</w:t>
      </w:r>
      <w:r>
        <w:rPr>
          <w:rFonts w:eastAsia="Times New Roman" w:cstheme="minorHAnsi"/>
          <w:color w:val="212121"/>
          <w:sz w:val="22"/>
          <w:szCs w:val="22"/>
          <w:lang w:eastAsia="en-GB"/>
        </w:rPr>
        <w:t xml:space="preserve"> </w:t>
      </w:r>
      <w:r w:rsidR="005462F3" w:rsidRPr="005462F3">
        <w:rPr>
          <w:rFonts w:eastAsia="Times New Roman" w:cstheme="minorHAnsi"/>
          <w:color w:val="212121"/>
          <w:sz w:val="22"/>
          <w:szCs w:val="22"/>
          <w:lang w:eastAsia="en-GB"/>
        </w:rPr>
        <w:t>AGM and awards 5-15</w:t>
      </w:r>
      <w:r w:rsidR="005462F3">
        <w:rPr>
          <w:rFonts w:eastAsia="Times New Roman" w:cstheme="minorHAnsi"/>
          <w:color w:val="212121"/>
          <w:sz w:val="22"/>
          <w:szCs w:val="22"/>
          <w:lang w:eastAsia="en-GB"/>
        </w:rPr>
        <w:t>-</w:t>
      </w:r>
      <w:r w:rsidR="005462F3" w:rsidRPr="005462F3">
        <w:rPr>
          <w:rFonts w:eastAsia="Times New Roman" w:cstheme="minorHAnsi"/>
          <w:color w:val="212121"/>
          <w:sz w:val="22"/>
          <w:szCs w:val="22"/>
          <w:lang w:eastAsia="en-GB"/>
        </w:rPr>
        <w:t xml:space="preserve">6.45 Thursday 4 April 2024. </w:t>
      </w:r>
    </w:p>
    <w:p w14:paraId="2A5ED0A2" w14:textId="77777777" w:rsidR="00BC66D7" w:rsidRDefault="00BC66D7" w:rsidP="0014262B">
      <w:pPr>
        <w:rPr>
          <w:rFonts w:eastAsia="Times New Roman" w:cstheme="minorHAnsi"/>
          <w:b/>
          <w:bCs/>
          <w:color w:val="000000" w:themeColor="text1"/>
          <w:sz w:val="22"/>
          <w:szCs w:val="22"/>
          <w:lang w:eastAsia="en-GB"/>
        </w:rPr>
      </w:pPr>
      <w:r>
        <w:rPr>
          <w:rFonts w:eastAsia="Times New Roman" w:cstheme="minorHAnsi"/>
          <w:color w:val="212121"/>
          <w:sz w:val="22"/>
          <w:szCs w:val="22"/>
          <w:lang w:eastAsia="en-GB"/>
        </w:rPr>
        <w:t xml:space="preserve">BAFTSS 2024 Election discussed: </w:t>
      </w:r>
      <w:r w:rsidRPr="00BC66D7">
        <w:rPr>
          <w:rFonts w:eastAsia="Times New Roman" w:cstheme="minorHAnsi"/>
          <w:color w:val="000000" w:themeColor="text1"/>
          <w:sz w:val="22"/>
          <w:szCs w:val="22"/>
          <w:lang w:eastAsia="en-GB"/>
        </w:rPr>
        <w:t xml:space="preserve">draft of  </w:t>
      </w:r>
      <w:r w:rsidR="005462F3" w:rsidRPr="00BC66D7">
        <w:rPr>
          <w:rFonts w:eastAsia="Times New Roman" w:cstheme="minorHAnsi"/>
          <w:color w:val="000000" w:themeColor="text1"/>
          <w:sz w:val="22"/>
          <w:szCs w:val="22"/>
          <w:lang w:eastAsia="en-GB"/>
        </w:rPr>
        <w:t>call</w:t>
      </w:r>
      <w:r w:rsidRPr="00BC66D7">
        <w:rPr>
          <w:rFonts w:eastAsia="Times New Roman" w:cstheme="minorHAnsi"/>
          <w:color w:val="000000" w:themeColor="text1"/>
          <w:sz w:val="22"/>
          <w:szCs w:val="22"/>
          <w:lang w:eastAsia="en-GB"/>
        </w:rPr>
        <w:t xml:space="preserve"> for nominees </w:t>
      </w:r>
      <w:r w:rsidR="005462F3" w:rsidRPr="00BC66D7">
        <w:rPr>
          <w:rFonts w:eastAsia="Times New Roman" w:cstheme="minorHAnsi"/>
          <w:color w:val="000000" w:themeColor="text1"/>
          <w:sz w:val="22"/>
          <w:szCs w:val="22"/>
          <w:lang w:eastAsia="en-GB"/>
        </w:rPr>
        <w:t xml:space="preserve"> </w:t>
      </w:r>
      <w:r w:rsidRPr="00BC66D7">
        <w:rPr>
          <w:rFonts w:eastAsia="Times New Roman" w:cstheme="minorHAnsi"/>
          <w:color w:val="000000" w:themeColor="text1"/>
          <w:sz w:val="22"/>
          <w:szCs w:val="22"/>
          <w:lang w:eastAsia="en-GB"/>
        </w:rPr>
        <w:t xml:space="preserve">will be circulated after the meeting. LW will circulate and oversee the election and ballot of BAFTSS members. </w:t>
      </w:r>
      <w:r w:rsidRPr="00BC66D7">
        <w:rPr>
          <w:rFonts w:eastAsia="Times New Roman" w:cstheme="minorHAnsi"/>
          <w:b/>
          <w:bCs/>
          <w:color w:val="000000" w:themeColor="text1"/>
          <w:sz w:val="22"/>
          <w:szCs w:val="22"/>
          <w:lang w:eastAsia="en-GB"/>
        </w:rPr>
        <w:t>(LW)</w:t>
      </w:r>
    </w:p>
    <w:p w14:paraId="5B6FF2B5" w14:textId="26A450F6" w:rsidR="001454AB" w:rsidRPr="00D91217" w:rsidRDefault="001454AB" w:rsidP="0014262B">
      <w:pPr>
        <w:rPr>
          <w:rFonts w:eastAsia="Times New Roman" w:cstheme="minorHAnsi"/>
          <w:b/>
          <w:bCs/>
          <w:color w:val="000000" w:themeColor="text1"/>
          <w:sz w:val="22"/>
          <w:szCs w:val="22"/>
          <w:lang w:eastAsia="en-GB"/>
        </w:rPr>
      </w:pPr>
      <w:r w:rsidRPr="00D91217">
        <w:rPr>
          <w:rFonts w:eastAsia="Times New Roman" w:cstheme="minorHAnsi"/>
          <w:b/>
          <w:bCs/>
          <w:color w:val="000000" w:themeColor="text1"/>
          <w:sz w:val="22"/>
          <w:szCs w:val="22"/>
          <w:lang w:eastAsia="en-GB"/>
        </w:rPr>
        <w:t xml:space="preserve">BAFTSS 2024 election will include a BALLOT requesting a second co-opted ECR/Fixed term contract/ Affiliated/ Independent Researchers Representative (LW) </w:t>
      </w:r>
    </w:p>
    <w:p w14:paraId="291BA10E" w14:textId="444C6EDF" w:rsidR="00BC66D7" w:rsidRPr="00D91217" w:rsidRDefault="00BC66D7" w:rsidP="00BC66D7">
      <w:pPr>
        <w:pStyle w:val="xxxmsonormal"/>
        <w:spacing w:before="0" w:beforeAutospacing="0" w:after="0" w:afterAutospacing="0"/>
        <w:rPr>
          <w:rFonts w:ascii="Calibri" w:hAnsi="Calibri" w:cs="Calibri"/>
          <w:color w:val="000000" w:themeColor="text1"/>
          <w:sz w:val="20"/>
          <w:szCs w:val="20"/>
        </w:rPr>
      </w:pPr>
      <w:r w:rsidRPr="00D91217">
        <w:rPr>
          <w:rFonts w:ascii="Calibri" w:hAnsi="Calibri" w:cs="Calibri"/>
          <w:b/>
          <w:bCs/>
          <w:color w:val="000000" w:themeColor="text1"/>
          <w:sz w:val="22"/>
          <w:szCs w:val="22"/>
        </w:rPr>
        <w:t>4h. Annual reports will be need on the following agenda points no later than Monday 25</w:t>
      </w:r>
      <w:r w:rsidRPr="00D91217">
        <w:rPr>
          <w:rFonts w:ascii="Calibri" w:hAnsi="Calibri" w:cs="Calibri"/>
          <w:b/>
          <w:bCs/>
          <w:color w:val="000000" w:themeColor="text1"/>
          <w:sz w:val="22"/>
          <w:szCs w:val="22"/>
          <w:vertAlign w:val="superscript"/>
        </w:rPr>
        <w:t>th</w:t>
      </w:r>
      <w:r w:rsidRPr="00D91217">
        <w:rPr>
          <w:rFonts w:ascii="Calibri" w:hAnsi="Calibri" w:cs="Calibri"/>
          <w:b/>
          <w:bCs/>
          <w:color w:val="000000" w:themeColor="text1"/>
          <w:sz w:val="22"/>
          <w:szCs w:val="22"/>
        </w:rPr>
        <w:t xml:space="preserve"> March 2024</w:t>
      </w:r>
    </w:p>
    <w:p w14:paraId="23FE6E47"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AGM Agenda.</w:t>
      </w:r>
    </w:p>
    <w:p w14:paraId="72D96B9D"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1 Ratification of AGM 2023 Draft Minutes </w:t>
      </w:r>
    </w:p>
    <w:p w14:paraId="1A024D5D"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2. Chair’s Report</w:t>
      </w:r>
      <w:r>
        <w:rPr>
          <w:rStyle w:val="apple-converted-space"/>
          <w:rFonts w:ascii="Calibri" w:hAnsi="Calibri" w:cs="Calibri"/>
          <w:b/>
          <w:bCs/>
          <w:color w:val="000000"/>
          <w:sz w:val="22"/>
          <w:szCs w:val="22"/>
        </w:rPr>
        <w:t> </w:t>
      </w:r>
      <w:r>
        <w:rPr>
          <w:rFonts w:ascii="Calibri" w:hAnsi="Calibri" w:cs="Calibri"/>
          <w:color w:val="000000"/>
          <w:sz w:val="22"/>
          <w:szCs w:val="22"/>
        </w:rPr>
        <w:t>(Liz Watkins)</w:t>
      </w:r>
    </w:p>
    <w:p w14:paraId="655EAED7"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3. Treasurer</w:t>
      </w:r>
      <w:r>
        <w:rPr>
          <w:rStyle w:val="apple-converted-space"/>
          <w:rFonts w:ascii="Calibri" w:hAnsi="Calibri" w:cs="Calibri"/>
          <w:b/>
          <w:bCs/>
          <w:color w:val="000000"/>
          <w:sz w:val="22"/>
          <w:szCs w:val="22"/>
        </w:rPr>
        <w:t> </w:t>
      </w:r>
      <w:r>
        <w:rPr>
          <w:rFonts w:ascii="Calibri" w:hAnsi="Calibri" w:cs="Calibri"/>
          <w:color w:val="000000"/>
          <w:sz w:val="22"/>
          <w:szCs w:val="22"/>
        </w:rPr>
        <w:t xml:space="preserve">(Bella </w:t>
      </w:r>
      <w:proofErr w:type="spellStart"/>
      <w:r>
        <w:rPr>
          <w:rFonts w:ascii="Calibri" w:hAnsi="Calibri" w:cs="Calibri"/>
          <w:color w:val="000000"/>
          <w:sz w:val="22"/>
          <w:szCs w:val="22"/>
        </w:rPr>
        <w:t>Honess</w:t>
      </w:r>
      <w:proofErr w:type="spellEnd"/>
      <w:r>
        <w:rPr>
          <w:rFonts w:ascii="Calibri" w:hAnsi="Calibri" w:cs="Calibri"/>
          <w:color w:val="000000"/>
          <w:sz w:val="22"/>
          <w:szCs w:val="22"/>
        </w:rPr>
        <w:t xml:space="preserve"> Roe)</w:t>
      </w:r>
    </w:p>
    <w:p w14:paraId="7C6667EF"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4. Membership Secretary</w:t>
      </w:r>
      <w:r>
        <w:rPr>
          <w:rStyle w:val="apple-converted-space"/>
          <w:rFonts w:ascii="Calibri" w:hAnsi="Calibri" w:cs="Calibri"/>
          <w:b/>
          <w:bCs/>
          <w:color w:val="000000"/>
          <w:sz w:val="22"/>
          <w:szCs w:val="22"/>
        </w:rPr>
        <w:t> </w:t>
      </w:r>
      <w:r>
        <w:rPr>
          <w:rFonts w:ascii="Calibri" w:hAnsi="Calibri" w:cs="Calibri"/>
          <w:color w:val="000000"/>
          <w:sz w:val="22"/>
          <w:szCs w:val="22"/>
        </w:rPr>
        <w:t>(Johnny Walker)</w:t>
      </w:r>
    </w:p>
    <w:p w14:paraId="7FAE495C"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5. SIG Research Network Co-ordinator</w:t>
      </w:r>
      <w:r>
        <w:rPr>
          <w:rStyle w:val="apple-converted-space"/>
          <w:rFonts w:ascii="Calibri" w:hAnsi="Calibri" w:cs="Calibri"/>
          <w:b/>
          <w:bCs/>
          <w:color w:val="000000"/>
          <w:sz w:val="22"/>
          <w:szCs w:val="22"/>
        </w:rPr>
        <w:t> </w:t>
      </w:r>
      <w:r>
        <w:rPr>
          <w:rFonts w:ascii="Calibri" w:hAnsi="Calibri" w:cs="Calibri"/>
          <w:color w:val="000000"/>
          <w:sz w:val="22"/>
          <w:szCs w:val="22"/>
        </w:rPr>
        <w:t>(Liz Watkins)</w:t>
      </w:r>
    </w:p>
    <w:p w14:paraId="5C415345"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6.</w:t>
      </w:r>
      <w:r>
        <w:rPr>
          <w:rStyle w:val="apple-converted-space"/>
          <w:rFonts w:ascii="Calibri" w:hAnsi="Calibri" w:cs="Calibri"/>
          <w:b/>
          <w:bCs/>
          <w:color w:val="000000"/>
          <w:sz w:val="22"/>
          <w:szCs w:val="22"/>
        </w:rPr>
        <w:t> </w:t>
      </w:r>
      <w:r>
        <w:rPr>
          <w:rFonts w:ascii="Calibri" w:hAnsi="Calibri" w:cs="Calibri"/>
          <w:b/>
          <w:bCs/>
          <w:i/>
          <w:iCs/>
          <w:color w:val="000000"/>
          <w:sz w:val="22"/>
          <w:szCs w:val="22"/>
        </w:rPr>
        <w:t>Open Screens</w:t>
      </w:r>
      <w:r>
        <w:rPr>
          <w:rStyle w:val="apple-converted-space"/>
          <w:rFonts w:ascii="Calibri" w:hAnsi="Calibri" w:cs="Calibri"/>
          <w:color w:val="000000"/>
          <w:sz w:val="22"/>
          <w:szCs w:val="22"/>
        </w:rPr>
        <w:t> </w:t>
      </w:r>
      <w:r>
        <w:rPr>
          <w:rFonts w:ascii="Calibri" w:hAnsi="Calibri" w:cs="Calibri"/>
          <w:color w:val="000000"/>
          <w:sz w:val="22"/>
          <w:szCs w:val="22"/>
        </w:rPr>
        <w:t>(Andy Moor)</w:t>
      </w:r>
    </w:p>
    <w:p w14:paraId="512459DA"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7. PGR Network Report.</w:t>
      </w:r>
      <w:r>
        <w:rPr>
          <w:rStyle w:val="apple-converted-space"/>
          <w:rFonts w:ascii="Calibri" w:hAnsi="Calibri" w:cs="Calibri"/>
          <w:color w:val="000000"/>
          <w:sz w:val="22"/>
          <w:szCs w:val="22"/>
        </w:rPr>
        <w:t> </w:t>
      </w:r>
      <w:r>
        <w:rPr>
          <w:rFonts w:ascii="Calibri" w:hAnsi="Calibri" w:cs="Calibri"/>
          <w:color w:val="000000"/>
          <w:sz w:val="22"/>
          <w:szCs w:val="22"/>
        </w:rPr>
        <w:t>(Matthew Bruce and Ocean Xu)</w:t>
      </w:r>
    </w:p>
    <w:p w14:paraId="7A97ED96"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8. ECR/FTC/Mid-Career/ Independent/Affiliated Researchers and Lecturers</w:t>
      </w:r>
      <w:r>
        <w:rPr>
          <w:rStyle w:val="apple-converted-space"/>
          <w:rFonts w:ascii="Calibri" w:hAnsi="Calibri" w:cs="Calibri"/>
          <w:b/>
          <w:bCs/>
          <w:color w:val="000000"/>
          <w:sz w:val="22"/>
          <w:szCs w:val="22"/>
        </w:rPr>
        <w:t> </w:t>
      </w:r>
      <w:r>
        <w:rPr>
          <w:rFonts w:ascii="Calibri" w:hAnsi="Calibri" w:cs="Calibri"/>
          <w:color w:val="000000"/>
          <w:sz w:val="22"/>
          <w:szCs w:val="22"/>
        </w:rPr>
        <w:t>(Eve Benhamou)</w:t>
      </w:r>
    </w:p>
    <w:p w14:paraId="31829B30"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9.</w:t>
      </w:r>
      <w:r>
        <w:rPr>
          <w:rFonts w:ascii="Calibri" w:hAnsi="Calibri" w:cs="Calibri"/>
          <w:color w:val="000000"/>
          <w:sz w:val="22"/>
          <w:szCs w:val="22"/>
        </w:rPr>
        <w:t> </w:t>
      </w:r>
      <w:r>
        <w:rPr>
          <w:rFonts w:ascii="Calibri" w:hAnsi="Calibri" w:cs="Calibri"/>
          <w:b/>
          <w:bCs/>
          <w:color w:val="000000"/>
          <w:sz w:val="22"/>
          <w:szCs w:val="22"/>
        </w:rPr>
        <w:t xml:space="preserve">ECR Mentoring Scheme </w:t>
      </w:r>
      <w:r w:rsidRPr="001406BE">
        <w:rPr>
          <w:rFonts w:ascii="Calibri" w:hAnsi="Calibri" w:cs="Calibri"/>
          <w:color w:val="000000"/>
          <w:sz w:val="22"/>
          <w:szCs w:val="22"/>
        </w:rPr>
        <w:t>(</w:t>
      </w:r>
      <w:r>
        <w:rPr>
          <w:rFonts w:ascii="Calibri" w:hAnsi="Calibri" w:cs="Calibri"/>
          <w:color w:val="000000"/>
          <w:sz w:val="22"/>
          <w:szCs w:val="22"/>
        </w:rPr>
        <w:t>Christina Wilkins and Gabor Gergely</w:t>
      </w:r>
      <w:r w:rsidRPr="001406BE">
        <w:rPr>
          <w:rFonts w:ascii="Calibri" w:hAnsi="Calibri" w:cs="Calibri"/>
          <w:color w:val="000000"/>
          <w:sz w:val="22"/>
          <w:szCs w:val="22"/>
        </w:rPr>
        <w:t>)</w:t>
      </w:r>
    </w:p>
    <w:p w14:paraId="7A88587A"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10 Job Search Community</w:t>
      </w:r>
      <w:r>
        <w:rPr>
          <w:rFonts w:ascii="Calibri" w:hAnsi="Calibri" w:cs="Calibri"/>
          <w:color w:val="000000"/>
          <w:sz w:val="22"/>
          <w:szCs w:val="22"/>
        </w:rPr>
        <w:t xml:space="preserve"> (Kate E Taylor and Agata </w:t>
      </w:r>
      <w:proofErr w:type="spellStart"/>
      <w:r>
        <w:rPr>
          <w:rFonts w:ascii="Calibri" w:hAnsi="Calibri" w:cs="Calibri"/>
          <w:color w:val="000000"/>
          <w:sz w:val="22"/>
          <w:szCs w:val="22"/>
        </w:rPr>
        <w:t>Lulkowska</w:t>
      </w:r>
      <w:proofErr w:type="spellEnd"/>
      <w:r>
        <w:rPr>
          <w:rFonts w:ascii="Calibri" w:hAnsi="Calibri" w:cs="Calibri"/>
          <w:color w:val="000000"/>
          <w:sz w:val="22"/>
          <w:szCs w:val="22"/>
        </w:rPr>
        <w:t>)</w:t>
      </w:r>
    </w:p>
    <w:p w14:paraId="5BB72A91"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11.</w:t>
      </w:r>
      <w:r>
        <w:rPr>
          <w:rStyle w:val="apple-converted-space"/>
          <w:rFonts w:ascii="Calibri" w:hAnsi="Calibri" w:cs="Calibri"/>
          <w:color w:val="000000"/>
          <w:sz w:val="22"/>
          <w:szCs w:val="22"/>
        </w:rPr>
        <w:t> </w:t>
      </w:r>
      <w:r>
        <w:rPr>
          <w:rFonts w:ascii="Calibri" w:hAnsi="Calibri" w:cs="Calibri"/>
          <w:b/>
          <w:bCs/>
          <w:color w:val="000000"/>
          <w:sz w:val="22"/>
          <w:szCs w:val="22"/>
        </w:rPr>
        <w:t>Social Media</w:t>
      </w:r>
      <w:r>
        <w:rPr>
          <w:rStyle w:val="apple-converted-space"/>
          <w:rFonts w:ascii="Calibri" w:hAnsi="Calibri" w:cs="Calibri"/>
          <w:color w:val="000000"/>
          <w:sz w:val="22"/>
          <w:szCs w:val="22"/>
        </w:rPr>
        <w:t> </w:t>
      </w:r>
      <w:r>
        <w:rPr>
          <w:rFonts w:ascii="Calibri" w:hAnsi="Calibri" w:cs="Calibri"/>
          <w:color w:val="000000"/>
          <w:sz w:val="22"/>
          <w:szCs w:val="22"/>
        </w:rPr>
        <w:t>(Christina Wilkins and Liz Watkins)</w:t>
      </w:r>
    </w:p>
    <w:p w14:paraId="1CE8EC65"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12. Any Other Business.</w:t>
      </w:r>
      <w:r>
        <w:rPr>
          <w:rStyle w:val="apple-converted-space"/>
          <w:rFonts w:ascii="Calibri" w:hAnsi="Calibri" w:cs="Calibri"/>
          <w:color w:val="000000"/>
          <w:sz w:val="22"/>
          <w:szCs w:val="22"/>
        </w:rPr>
        <w:t> </w:t>
      </w:r>
      <w:r>
        <w:rPr>
          <w:rFonts w:ascii="Calibri" w:hAnsi="Calibri" w:cs="Calibri"/>
          <w:color w:val="000000"/>
          <w:sz w:val="22"/>
          <w:szCs w:val="22"/>
        </w:rPr>
        <w:t>We invite questions and comments to be sent to Dr Liz Watkins as Chair of BAFTSS by Monday 25</w:t>
      </w:r>
      <w:r w:rsidRPr="001406BE">
        <w:rPr>
          <w:rFonts w:ascii="Calibri" w:hAnsi="Calibri" w:cs="Calibri"/>
          <w:color w:val="000000"/>
          <w:sz w:val="22"/>
          <w:szCs w:val="22"/>
          <w:vertAlign w:val="superscript"/>
        </w:rPr>
        <w:t>th</w:t>
      </w:r>
      <w:r>
        <w:rPr>
          <w:rFonts w:ascii="Calibri" w:hAnsi="Calibri" w:cs="Calibri"/>
          <w:color w:val="000000"/>
          <w:sz w:val="22"/>
          <w:szCs w:val="22"/>
        </w:rPr>
        <w:t xml:space="preserve"> March 2024.</w:t>
      </w:r>
    </w:p>
    <w:p w14:paraId="2EC1B1DD" w14:textId="77777777" w:rsidR="00BC66D7" w:rsidRDefault="00BC66D7" w:rsidP="00BC66D7">
      <w:pPr>
        <w:pStyle w:val="xx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13. BAFTSS 13</w:t>
      </w:r>
      <w:r>
        <w:rPr>
          <w:rFonts w:ascii="Calibri" w:hAnsi="Calibri" w:cs="Calibri"/>
          <w:b/>
          <w:bCs/>
          <w:color w:val="000000"/>
          <w:sz w:val="22"/>
          <w:szCs w:val="22"/>
          <w:vertAlign w:val="superscript"/>
        </w:rPr>
        <w:t>th</w:t>
      </w:r>
      <w:r>
        <w:rPr>
          <w:rStyle w:val="apple-converted-space"/>
          <w:rFonts w:ascii="Calibri" w:hAnsi="Calibri" w:cs="Calibri"/>
          <w:b/>
          <w:bCs/>
          <w:color w:val="000000"/>
          <w:sz w:val="22"/>
          <w:szCs w:val="22"/>
        </w:rPr>
        <w:t> </w:t>
      </w:r>
      <w:r>
        <w:rPr>
          <w:rFonts w:ascii="Calibri" w:hAnsi="Calibri" w:cs="Calibri"/>
          <w:b/>
          <w:bCs/>
          <w:color w:val="000000"/>
          <w:sz w:val="22"/>
          <w:szCs w:val="22"/>
        </w:rPr>
        <w:t>Annual Conference hosts for 2025 to be announced  (LW)</w:t>
      </w:r>
    </w:p>
    <w:p w14:paraId="413A7CD3" w14:textId="6B1D78F0" w:rsidR="005462F3" w:rsidRPr="005462F3" w:rsidRDefault="00DC1D90" w:rsidP="0014262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EC agrees request for a</w:t>
      </w:r>
      <w:r w:rsidR="005462F3" w:rsidRPr="005462F3">
        <w:rPr>
          <w:rFonts w:eastAsia="Times New Roman" w:cstheme="minorHAnsi"/>
          <w:color w:val="000000" w:themeColor="text1"/>
          <w:sz w:val="22"/>
          <w:szCs w:val="22"/>
          <w:lang w:eastAsia="en-GB"/>
        </w:rPr>
        <w:t xml:space="preserve"> 2</w:t>
      </w:r>
      <w:r w:rsidR="005462F3" w:rsidRPr="005462F3">
        <w:rPr>
          <w:rFonts w:eastAsia="Times New Roman" w:cstheme="minorHAnsi"/>
          <w:color w:val="000000" w:themeColor="text1"/>
          <w:sz w:val="22"/>
          <w:szCs w:val="22"/>
          <w:vertAlign w:val="superscript"/>
          <w:lang w:eastAsia="en-GB"/>
        </w:rPr>
        <w:t>nd</w:t>
      </w:r>
      <w:r w:rsidR="005462F3" w:rsidRPr="005462F3">
        <w:rPr>
          <w:rFonts w:eastAsia="Times New Roman" w:cstheme="minorHAnsi"/>
          <w:color w:val="000000" w:themeColor="text1"/>
          <w:sz w:val="22"/>
          <w:szCs w:val="22"/>
          <w:lang w:eastAsia="en-GB"/>
        </w:rPr>
        <w:t xml:space="preserve"> person dedicated to ECR and precarious contracted scholars to join EB</w:t>
      </w:r>
      <w:r>
        <w:rPr>
          <w:rFonts w:eastAsia="Times New Roman" w:cstheme="minorHAnsi"/>
          <w:color w:val="000000" w:themeColor="text1"/>
          <w:sz w:val="22"/>
          <w:szCs w:val="22"/>
          <w:lang w:eastAsia="en-GB"/>
        </w:rPr>
        <w:t>.</w:t>
      </w:r>
    </w:p>
    <w:p w14:paraId="0F4ADBBB" w14:textId="77777777" w:rsidR="00C62AC1" w:rsidRDefault="00C62AC1" w:rsidP="0014262B">
      <w:pPr>
        <w:rPr>
          <w:rFonts w:eastAsia="Times New Roman" w:cstheme="minorHAnsi"/>
          <w:color w:val="212121"/>
          <w:sz w:val="22"/>
          <w:szCs w:val="22"/>
          <w:lang w:eastAsia="en-GB"/>
        </w:rPr>
      </w:pPr>
    </w:p>
    <w:p w14:paraId="333A15E1" w14:textId="5185A655" w:rsidR="00E90243" w:rsidRPr="00DF508D" w:rsidRDefault="00F80D7F" w:rsidP="0014262B">
      <w:pPr>
        <w:rPr>
          <w:rFonts w:eastAsia="Times New Roman" w:cstheme="minorHAnsi"/>
          <w:color w:val="000000" w:themeColor="text1"/>
          <w:sz w:val="22"/>
          <w:szCs w:val="22"/>
          <w:lang w:eastAsia="en-GB"/>
        </w:rPr>
      </w:pPr>
      <w:r w:rsidRPr="00DF508D">
        <w:rPr>
          <w:rFonts w:eastAsia="Times New Roman" w:cstheme="minorHAnsi"/>
          <w:b/>
          <w:bCs/>
          <w:color w:val="000000" w:themeColor="text1"/>
          <w:sz w:val="22"/>
          <w:szCs w:val="22"/>
          <w:lang w:eastAsia="en-GB"/>
        </w:rPr>
        <w:t xml:space="preserve">5. </w:t>
      </w:r>
      <w:r w:rsidR="00833C6D" w:rsidRPr="00DF508D">
        <w:rPr>
          <w:rFonts w:eastAsia="Times New Roman" w:cstheme="minorHAnsi"/>
          <w:b/>
          <w:bCs/>
          <w:color w:val="212121"/>
          <w:sz w:val="22"/>
          <w:szCs w:val="22"/>
          <w:lang w:eastAsia="en-GB"/>
        </w:rPr>
        <w:t xml:space="preserve">Treasurer’s Report </w:t>
      </w:r>
      <w:r w:rsidR="00833C6D" w:rsidRPr="00DF508D">
        <w:rPr>
          <w:rFonts w:eastAsia="Times New Roman" w:cstheme="minorHAnsi"/>
          <w:color w:val="212121"/>
          <w:sz w:val="22"/>
          <w:szCs w:val="22"/>
          <w:lang w:eastAsia="en-GB"/>
        </w:rPr>
        <w:t>(</w:t>
      </w:r>
      <w:r w:rsidR="00833C6D" w:rsidRPr="00DF508D">
        <w:rPr>
          <w:rFonts w:eastAsia="Times New Roman" w:cstheme="minorHAnsi"/>
          <w:color w:val="000000" w:themeColor="text1"/>
          <w:sz w:val="22"/>
          <w:szCs w:val="22"/>
          <w:lang w:eastAsia="en-GB"/>
        </w:rPr>
        <w:t xml:space="preserve">Bella </w:t>
      </w:r>
      <w:proofErr w:type="spellStart"/>
      <w:r w:rsidR="00833C6D" w:rsidRPr="00DF508D">
        <w:rPr>
          <w:rFonts w:eastAsia="Times New Roman" w:cstheme="minorHAnsi"/>
          <w:color w:val="000000" w:themeColor="text1"/>
          <w:sz w:val="22"/>
          <w:szCs w:val="22"/>
          <w:lang w:eastAsia="en-GB"/>
        </w:rPr>
        <w:t>Honess</w:t>
      </w:r>
      <w:proofErr w:type="spellEnd"/>
      <w:r w:rsidR="00833C6D" w:rsidRPr="00DF508D">
        <w:rPr>
          <w:rFonts w:eastAsia="Times New Roman" w:cstheme="minorHAnsi"/>
          <w:color w:val="000000" w:themeColor="text1"/>
          <w:sz w:val="22"/>
          <w:szCs w:val="22"/>
          <w:lang w:eastAsia="en-GB"/>
        </w:rPr>
        <w:t xml:space="preserve"> Roe</w:t>
      </w:r>
      <w:r w:rsidR="00833C6D" w:rsidRPr="00DF508D">
        <w:rPr>
          <w:rFonts w:eastAsia="Times New Roman" w:cstheme="minorHAnsi"/>
          <w:color w:val="212121"/>
          <w:sz w:val="22"/>
          <w:szCs w:val="22"/>
          <w:lang w:eastAsia="en-GB"/>
        </w:rPr>
        <w:t>)</w:t>
      </w:r>
      <w:r w:rsidR="00456AB4" w:rsidRPr="00DF508D">
        <w:rPr>
          <w:rFonts w:eastAsia="Times New Roman" w:cstheme="minorHAnsi"/>
          <w:color w:val="212121"/>
          <w:sz w:val="22"/>
          <w:szCs w:val="22"/>
          <w:lang w:eastAsia="en-GB"/>
        </w:rPr>
        <w:t xml:space="preserve"> </w:t>
      </w:r>
    </w:p>
    <w:p w14:paraId="4D15B7A8" w14:textId="52003CDA" w:rsidR="00833C6D" w:rsidRPr="00DF508D" w:rsidRDefault="00F80D7F" w:rsidP="0014262B">
      <w:pPr>
        <w:rPr>
          <w:rFonts w:eastAsia="Times New Roman" w:cstheme="minorHAnsi"/>
          <w:color w:val="000000" w:themeColor="text1"/>
          <w:sz w:val="22"/>
          <w:szCs w:val="22"/>
          <w:lang w:eastAsia="en-GB"/>
        </w:rPr>
      </w:pPr>
      <w:r w:rsidRPr="00DF508D">
        <w:rPr>
          <w:rFonts w:eastAsia="Times New Roman" w:cstheme="minorHAnsi"/>
          <w:color w:val="000000" w:themeColor="text1"/>
          <w:sz w:val="22"/>
          <w:szCs w:val="22"/>
          <w:lang w:eastAsia="en-GB"/>
        </w:rPr>
        <w:t>5.a</w:t>
      </w:r>
      <w:r w:rsidR="00F41AA8" w:rsidRPr="00DF508D">
        <w:rPr>
          <w:rFonts w:eastAsia="Times New Roman" w:cstheme="minorHAnsi"/>
          <w:color w:val="000000" w:themeColor="text1"/>
          <w:sz w:val="22"/>
          <w:szCs w:val="22"/>
          <w:lang w:eastAsia="en-GB"/>
        </w:rPr>
        <w:t xml:space="preserve"> </w:t>
      </w:r>
      <w:r w:rsidR="0002036F" w:rsidRPr="00DF508D">
        <w:rPr>
          <w:rFonts w:eastAsia="Times New Roman" w:cstheme="minorHAnsi"/>
          <w:color w:val="000000" w:themeColor="text1"/>
          <w:sz w:val="22"/>
          <w:szCs w:val="22"/>
          <w:lang w:eastAsia="en-GB"/>
        </w:rPr>
        <w:t xml:space="preserve">BAFTSS </w:t>
      </w:r>
      <w:r w:rsidR="00833C6D" w:rsidRPr="00DF508D">
        <w:rPr>
          <w:rFonts w:eastAsia="Times New Roman" w:cstheme="minorHAnsi"/>
          <w:color w:val="000000" w:themeColor="text1"/>
          <w:sz w:val="22"/>
          <w:szCs w:val="22"/>
          <w:lang w:eastAsia="en-GB"/>
        </w:rPr>
        <w:t>Events Grants Scheme</w:t>
      </w:r>
      <w:r w:rsidR="00BC66D7">
        <w:rPr>
          <w:rFonts w:eastAsia="Times New Roman" w:cstheme="minorHAnsi"/>
          <w:color w:val="000000" w:themeColor="text1"/>
          <w:sz w:val="22"/>
          <w:szCs w:val="22"/>
          <w:lang w:eastAsia="en-GB"/>
        </w:rPr>
        <w:t>. Next deadline is:</w:t>
      </w:r>
      <w:r w:rsidR="00833C6D" w:rsidRPr="00DF508D">
        <w:rPr>
          <w:rFonts w:eastAsia="Times New Roman" w:cstheme="minorHAnsi"/>
          <w:color w:val="000000" w:themeColor="text1"/>
          <w:sz w:val="22"/>
          <w:szCs w:val="22"/>
          <w:lang w:eastAsia="en-GB"/>
        </w:rPr>
        <w:t xml:space="preserve"> </w:t>
      </w:r>
      <w:r w:rsidRPr="00DF508D">
        <w:rPr>
          <w:rFonts w:eastAsia="Times New Roman" w:cstheme="minorHAnsi"/>
          <w:color w:val="000000" w:themeColor="text1"/>
          <w:sz w:val="22"/>
          <w:szCs w:val="22"/>
          <w:lang w:eastAsia="en-GB"/>
        </w:rPr>
        <w:t>31</w:t>
      </w:r>
      <w:r w:rsidRPr="00DF508D">
        <w:rPr>
          <w:rFonts w:eastAsia="Times New Roman" w:cstheme="minorHAnsi"/>
          <w:color w:val="000000" w:themeColor="text1"/>
          <w:sz w:val="22"/>
          <w:szCs w:val="22"/>
          <w:vertAlign w:val="superscript"/>
          <w:lang w:eastAsia="en-GB"/>
        </w:rPr>
        <w:t>st</w:t>
      </w:r>
      <w:r w:rsidRPr="00DF508D">
        <w:rPr>
          <w:rFonts w:eastAsia="Times New Roman" w:cstheme="minorHAnsi"/>
          <w:color w:val="000000" w:themeColor="text1"/>
          <w:sz w:val="22"/>
          <w:szCs w:val="22"/>
          <w:lang w:eastAsia="en-GB"/>
        </w:rPr>
        <w:t xml:space="preserve"> March</w:t>
      </w:r>
      <w:r w:rsidR="00833C6D" w:rsidRPr="00DF508D">
        <w:rPr>
          <w:rFonts w:eastAsia="Times New Roman" w:cstheme="minorHAnsi"/>
          <w:color w:val="000000" w:themeColor="text1"/>
          <w:sz w:val="22"/>
          <w:szCs w:val="22"/>
          <w:lang w:eastAsia="en-GB"/>
        </w:rPr>
        <w:t xml:space="preserve"> 202</w:t>
      </w:r>
      <w:r w:rsidRPr="00DF508D">
        <w:rPr>
          <w:rFonts w:eastAsia="Times New Roman" w:cstheme="minorHAnsi"/>
          <w:color w:val="000000" w:themeColor="text1"/>
          <w:sz w:val="22"/>
          <w:szCs w:val="22"/>
          <w:lang w:eastAsia="en-GB"/>
        </w:rPr>
        <w:t>4</w:t>
      </w:r>
      <w:r w:rsidR="00833C6D" w:rsidRPr="00DF508D">
        <w:rPr>
          <w:rFonts w:eastAsia="Times New Roman" w:cstheme="minorHAnsi"/>
          <w:color w:val="000000" w:themeColor="text1"/>
          <w:sz w:val="22"/>
          <w:szCs w:val="22"/>
          <w:lang w:eastAsia="en-GB"/>
        </w:rPr>
        <w:t xml:space="preserve"> </w:t>
      </w:r>
      <w:r w:rsidR="00BC66D7">
        <w:rPr>
          <w:rFonts w:eastAsia="Times New Roman" w:cstheme="minorHAnsi"/>
          <w:color w:val="000000" w:themeColor="text1"/>
          <w:sz w:val="22"/>
          <w:szCs w:val="22"/>
          <w:lang w:eastAsia="en-GB"/>
        </w:rPr>
        <w:t>(BHR)</w:t>
      </w:r>
    </w:p>
    <w:p w14:paraId="681A27C9" w14:textId="2FC4CF95" w:rsidR="00170883" w:rsidRPr="00DF508D" w:rsidRDefault="00F80D7F" w:rsidP="00BC66D7">
      <w:pPr>
        <w:pStyle w:val="ListParagraph"/>
        <w:ind w:left="0"/>
        <w:rPr>
          <w:rFonts w:eastAsia="Times New Roman" w:cstheme="minorHAnsi"/>
          <w:color w:val="000000" w:themeColor="text1"/>
          <w:sz w:val="22"/>
          <w:szCs w:val="22"/>
          <w:lang w:eastAsia="en-GB"/>
        </w:rPr>
      </w:pPr>
      <w:r w:rsidRPr="00DF508D">
        <w:rPr>
          <w:rFonts w:eastAsia="Times New Roman" w:cstheme="minorHAnsi"/>
          <w:color w:val="000000" w:themeColor="text1"/>
          <w:sz w:val="22"/>
          <w:szCs w:val="22"/>
          <w:lang w:eastAsia="en-GB"/>
        </w:rPr>
        <w:t>5.b</w:t>
      </w:r>
      <w:r w:rsidR="00E90243" w:rsidRPr="00DF508D">
        <w:rPr>
          <w:rFonts w:eastAsia="Times New Roman" w:cstheme="minorHAnsi"/>
          <w:color w:val="000000" w:themeColor="text1"/>
          <w:sz w:val="22"/>
          <w:szCs w:val="22"/>
          <w:lang w:eastAsia="en-GB"/>
        </w:rPr>
        <w:t xml:space="preserve">. </w:t>
      </w:r>
      <w:r w:rsidRPr="00DF508D">
        <w:rPr>
          <w:rFonts w:eastAsia="Times New Roman" w:cstheme="minorHAnsi"/>
          <w:color w:val="000000" w:themeColor="text1"/>
          <w:sz w:val="22"/>
          <w:szCs w:val="22"/>
          <w:lang w:eastAsia="en-GB"/>
        </w:rPr>
        <w:t>Review of BAFTSS Funding and projected costs</w:t>
      </w:r>
      <w:r w:rsidR="00BC66D7">
        <w:rPr>
          <w:rFonts w:eastAsia="Times New Roman" w:cstheme="minorHAnsi"/>
          <w:color w:val="000000" w:themeColor="text1"/>
          <w:sz w:val="22"/>
          <w:szCs w:val="22"/>
          <w:lang w:eastAsia="en-GB"/>
        </w:rPr>
        <w:t xml:space="preserve">. </w:t>
      </w:r>
      <w:r w:rsidR="00BC66D7" w:rsidRPr="004D2C89">
        <w:rPr>
          <w:rFonts w:eastAsia="Times New Roman" w:cstheme="minorHAnsi"/>
          <w:color w:val="000000" w:themeColor="text1"/>
          <w:sz w:val="22"/>
          <w:szCs w:val="22"/>
          <w:lang w:eastAsia="en-GB"/>
        </w:rPr>
        <w:t>Review proposals passed unanimously by EC</w:t>
      </w:r>
      <w:r w:rsidR="00BC66D7">
        <w:rPr>
          <w:rFonts w:eastAsia="Times New Roman" w:cstheme="minorHAnsi"/>
          <w:color w:val="000000" w:themeColor="text1"/>
          <w:sz w:val="22"/>
          <w:szCs w:val="22"/>
          <w:lang w:eastAsia="en-GB"/>
        </w:rPr>
        <w:t xml:space="preserve">. Forms to be updated accordingly and added to the website </w:t>
      </w:r>
      <w:r w:rsidR="00BC66D7" w:rsidRPr="00BC66D7">
        <w:rPr>
          <w:rFonts w:eastAsia="Times New Roman" w:cstheme="minorHAnsi"/>
          <w:b/>
          <w:bCs/>
          <w:color w:val="000000" w:themeColor="text1"/>
          <w:sz w:val="22"/>
          <w:szCs w:val="22"/>
          <w:lang w:eastAsia="en-GB"/>
        </w:rPr>
        <w:t>(LW and JW)</w:t>
      </w:r>
    </w:p>
    <w:p w14:paraId="1916F059" w14:textId="2F84BFE5" w:rsidR="00A72146" w:rsidRDefault="00BC66D7" w:rsidP="0014262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5c. </w:t>
      </w:r>
      <w:r w:rsidR="004D2C89" w:rsidRPr="004D2C89">
        <w:rPr>
          <w:rFonts w:eastAsia="Times New Roman" w:cstheme="minorHAnsi"/>
          <w:color w:val="000000" w:themeColor="text1"/>
          <w:sz w:val="22"/>
          <w:szCs w:val="22"/>
          <w:lang w:eastAsia="en-GB"/>
        </w:rPr>
        <w:t>Proposal to reimburse reasonable travel and accommodation costs for EC membe</w:t>
      </w:r>
      <w:r w:rsidR="004D2C89">
        <w:rPr>
          <w:rFonts w:eastAsia="Times New Roman" w:cstheme="minorHAnsi"/>
          <w:color w:val="000000" w:themeColor="text1"/>
          <w:sz w:val="22"/>
          <w:szCs w:val="22"/>
          <w:lang w:eastAsia="en-GB"/>
        </w:rPr>
        <w:t>rs passed unanimously by EC.</w:t>
      </w:r>
      <w:r>
        <w:rPr>
          <w:rFonts w:eastAsia="Times New Roman" w:cstheme="minorHAnsi"/>
          <w:color w:val="000000" w:themeColor="text1"/>
          <w:sz w:val="22"/>
          <w:szCs w:val="22"/>
          <w:lang w:eastAsia="en-GB"/>
        </w:rPr>
        <w:t xml:space="preserve"> Any conference travel and accommodation costs likely to exceed £300 per person to be discussed with BHR and LW in advance. </w:t>
      </w:r>
      <w:r w:rsidR="001454AB">
        <w:rPr>
          <w:rFonts w:eastAsia="Times New Roman" w:cstheme="minorHAnsi"/>
          <w:color w:val="000000" w:themeColor="text1"/>
          <w:sz w:val="22"/>
          <w:szCs w:val="22"/>
          <w:lang w:eastAsia="en-GB"/>
        </w:rPr>
        <w:t xml:space="preserve">Costs are covered on the basis that the EC members are actively involved in committee work at the conference (organising workshops, the AGM, PGR Poster Showcase, Awards, chairing sessions). Attending online or for part of the conference is of course ok. </w:t>
      </w:r>
      <w:r w:rsidRPr="00BC66D7">
        <w:rPr>
          <w:rFonts w:eastAsia="Times New Roman" w:cstheme="minorHAnsi"/>
          <w:b/>
          <w:bCs/>
          <w:color w:val="000000" w:themeColor="text1"/>
          <w:sz w:val="22"/>
          <w:szCs w:val="22"/>
          <w:lang w:eastAsia="en-GB"/>
        </w:rPr>
        <w:t>(all EC and 2 editors of Open Screens)</w:t>
      </w:r>
      <w:r>
        <w:rPr>
          <w:rFonts w:eastAsia="Times New Roman" w:cstheme="minorHAnsi"/>
          <w:color w:val="000000" w:themeColor="text1"/>
          <w:sz w:val="22"/>
          <w:szCs w:val="22"/>
          <w:lang w:eastAsia="en-GB"/>
        </w:rPr>
        <w:t xml:space="preserve"> </w:t>
      </w:r>
      <w:r w:rsidRPr="001454AB">
        <w:rPr>
          <w:rFonts w:eastAsia="Times New Roman" w:cstheme="minorHAnsi"/>
          <w:b/>
          <w:bCs/>
          <w:color w:val="000000" w:themeColor="text1"/>
          <w:sz w:val="22"/>
          <w:szCs w:val="22"/>
          <w:lang w:eastAsia="en-GB"/>
        </w:rPr>
        <w:t>see emails.</w:t>
      </w:r>
    </w:p>
    <w:p w14:paraId="73F1776A" w14:textId="77777777" w:rsidR="004D2C89" w:rsidRPr="004D2C89" w:rsidRDefault="004D2C89" w:rsidP="0014262B">
      <w:pPr>
        <w:rPr>
          <w:rFonts w:eastAsia="Times New Roman" w:cstheme="minorHAnsi"/>
          <w:color w:val="000000" w:themeColor="text1"/>
          <w:sz w:val="22"/>
          <w:szCs w:val="22"/>
          <w:lang w:eastAsia="en-GB"/>
        </w:rPr>
      </w:pPr>
    </w:p>
    <w:p w14:paraId="36185405" w14:textId="27AFA9EF" w:rsidR="00833C6D" w:rsidRPr="00DF508D" w:rsidRDefault="00F80D7F" w:rsidP="0014262B">
      <w:pPr>
        <w:rPr>
          <w:rFonts w:eastAsia="Times New Roman" w:cstheme="minorHAnsi"/>
          <w:color w:val="000000" w:themeColor="text1"/>
          <w:sz w:val="22"/>
          <w:szCs w:val="22"/>
          <w:lang w:eastAsia="en-GB"/>
        </w:rPr>
      </w:pPr>
      <w:r w:rsidRPr="00DF508D">
        <w:rPr>
          <w:rFonts w:eastAsia="Times New Roman" w:cstheme="minorHAnsi"/>
          <w:b/>
          <w:bCs/>
          <w:color w:val="000000" w:themeColor="text1"/>
          <w:sz w:val="22"/>
          <w:szCs w:val="22"/>
          <w:lang w:eastAsia="en-GB"/>
        </w:rPr>
        <w:t xml:space="preserve">6. </w:t>
      </w:r>
      <w:r w:rsidR="00833C6D" w:rsidRPr="00DF508D">
        <w:rPr>
          <w:rFonts w:eastAsia="Times New Roman" w:cstheme="minorHAnsi"/>
          <w:b/>
          <w:bCs/>
          <w:color w:val="000000" w:themeColor="text1"/>
          <w:sz w:val="22"/>
          <w:szCs w:val="22"/>
          <w:lang w:eastAsia="en-GB"/>
        </w:rPr>
        <w:t>Membership Report and Website update </w:t>
      </w:r>
      <w:r w:rsidR="00833C6D" w:rsidRPr="00DF508D">
        <w:rPr>
          <w:rFonts w:eastAsia="Times New Roman" w:cstheme="minorHAnsi"/>
          <w:color w:val="000000" w:themeColor="text1"/>
          <w:sz w:val="22"/>
          <w:szCs w:val="22"/>
          <w:lang w:eastAsia="en-GB"/>
        </w:rPr>
        <w:t>(Johnny Walker)</w:t>
      </w:r>
    </w:p>
    <w:p w14:paraId="3D79173E" w14:textId="14674AA1" w:rsidR="00BC66D7" w:rsidRDefault="00BC66D7" w:rsidP="0014262B">
      <w:pPr>
        <w:rPr>
          <w:rFonts w:eastAsia="Times New Roman" w:cstheme="minorHAnsi"/>
          <w:color w:val="212121"/>
          <w:sz w:val="22"/>
          <w:szCs w:val="22"/>
          <w:lang w:eastAsia="en-GB"/>
        </w:rPr>
      </w:pPr>
      <w:r>
        <w:rPr>
          <w:rFonts w:eastAsia="Times New Roman" w:cstheme="minorHAnsi"/>
          <w:color w:val="212121"/>
          <w:sz w:val="22"/>
          <w:szCs w:val="22"/>
          <w:lang w:eastAsia="en-GB"/>
        </w:rPr>
        <w:t>6a. update on membership figures</w:t>
      </w:r>
    </w:p>
    <w:p w14:paraId="5E5C10FE" w14:textId="5007273C" w:rsidR="00833C6D" w:rsidRPr="00BA5AEE" w:rsidRDefault="00BA5AEE" w:rsidP="0014262B">
      <w:pPr>
        <w:rPr>
          <w:rFonts w:eastAsia="Times New Roman" w:cstheme="minorHAnsi"/>
          <w:color w:val="212121"/>
          <w:sz w:val="22"/>
          <w:szCs w:val="22"/>
          <w:lang w:eastAsia="en-GB"/>
        </w:rPr>
      </w:pPr>
      <w:r w:rsidRPr="00BA5AEE">
        <w:rPr>
          <w:rFonts w:eastAsia="Times New Roman" w:cstheme="minorHAnsi"/>
          <w:color w:val="212121"/>
          <w:sz w:val="22"/>
          <w:szCs w:val="22"/>
          <w:lang w:eastAsia="en-GB"/>
        </w:rPr>
        <w:t>714 members</w:t>
      </w:r>
    </w:p>
    <w:p w14:paraId="6B5F420D" w14:textId="1BB879C9" w:rsidR="00BA5AEE" w:rsidRPr="00BA5AEE" w:rsidRDefault="00BA5AEE" w:rsidP="0014262B">
      <w:pPr>
        <w:rPr>
          <w:rFonts w:eastAsia="Times New Roman" w:cstheme="minorHAnsi"/>
          <w:color w:val="212121"/>
          <w:sz w:val="22"/>
          <w:szCs w:val="22"/>
          <w:lang w:eastAsia="en-GB"/>
        </w:rPr>
      </w:pPr>
      <w:r w:rsidRPr="00BA5AEE">
        <w:rPr>
          <w:rFonts w:eastAsia="Times New Roman" w:cstheme="minorHAnsi"/>
          <w:color w:val="212121"/>
          <w:sz w:val="22"/>
          <w:szCs w:val="22"/>
          <w:lang w:eastAsia="en-GB"/>
        </w:rPr>
        <w:t>400 waged</w:t>
      </w:r>
    </w:p>
    <w:p w14:paraId="1510F641" w14:textId="368B79D4" w:rsidR="00BA5AEE" w:rsidRPr="00BA5AEE" w:rsidRDefault="00BA5AEE" w:rsidP="0014262B">
      <w:pPr>
        <w:rPr>
          <w:rFonts w:eastAsia="Times New Roman" w:cstheme="minorHAnsi"/>
          <w:color w:val="212121"/>
          <w:sz w:val="22"/>
          <w:szCs w:val="22"/>
          <w:lang w:eastAsia="en-GB"/>
        </w:rPr>
      </w:pPr>
      <w:r w:rsidRPr="00BA5AEE">
        <w:rPr>
          <w:rFonts w:eastAsia="Times New Roman" w:cstheme="minorHAnsi"/>
          <w:color w:val="212121"/>
          <w:sz w:val="22"/>
          <w:szCs w:val="22"/>
          <w:lang w:eastAsia="en-GB"/>
        </w:rPr>
        <w:t>295 PhD/precarious/unwaged/retired</w:t>
      </w:r>
    </w:p>
    <w:p w14:paraId="2BD953CD" w14:textId="7D32D809" w:rsidR="00BA5AEE" w:rsidRPr="00BA5AEE" w:rsidRDefault="00BA5AEE" w:rsidP="0014262B">
      <w:pPr>
        <w:rPr>
          <w:rFonts w:eastAsia="Times New Roman" w:cstheme="minorHAnsi"/>
          <w:color w:val="212121"/>
          <w:sz w:val="22"/>
          <w:szCs w:val="22"/>
          <w:lang w:eastAsia="en-GB"/>
        </w:rPr>
      </w:pPr>
      <w:r w:rsidRPr="00BA5AEE">
        <w:rPr>
          <w:rFonts w:eastAsia="Times New Roman" w:cstheme="minorHAnsi"/>
          <w:color w:val="212121"/>
          <w:sz w:val="22"/>
          <w:szCs w:val="22"/>
          <w:lang w:eastAsia="en-GB"/>
        </w:rPr>
        <w:t>19 UG/MA students</w:t>
      </w:r>
    </w:p>
    <w:p w14:paraId="40064280" w14:textId="07835ED3" w:rsidR="00673296" w:rsidRDefault="00BC66D7" w:rsidP="0014262B">
      <w:pPr>
        <w:rPr>
          <w:rFonts w:eastAsia="Times New Roman" w:cstheme="minorHAnsi"/>
          <w:color w:val="212121"/>
          <w:sz w:val="22"/>
          <w:szCs w:val="22"/>
          <w:lang w:eastAsia="en-GB"/>
        </w:rPr>
      </w:pPr>
      <w:r w:rsidRPr="00BC66D7">
        <w:rPr>
          <w:rFonts w:eastAsia="Times New Roman" w:cstheme="minorHAnsi"/>
          <w:b/>
          <w:bCs/>
          <w:color w:val="212121"/>
          <w:sz w:val="22"/>
          <w:szCs w:val="22"/>
          <w:lang w:eastAsia="en-GB"/>
        </w:rPr>
        <w:t>6b.</w:t>
      </w:r>
      <w:r>
        <w:rPr>
          <w:rFonts w:eastAsia="Times New Roman" w:cstheme="minorHAnsi"/>
          <w:color w:val="212121"/>
          <w:sz w:val="22"/>
          <w:szCs w:val="22"/>
          <w:lang w:eastAsia="en-GB"/>
        </w:rPr>
        <w:t xml:space="preserve"> </w:t>
      </w:r>
      <w:r w:rsidR="00673296">
        <w:rPr>
          <w:rFonts w:eastAsia="Times New Roman" w:cstheme="minorHAnsi"/>
          <w:color w:val="212121"/>
          <w:sz w:val="22"/>
          <w:szCs w:val="22"/>
          <w:lang w:eastAsia="en-GB"/>
        </w:rPr>
        <w:t>Discussion about the possibility of institutional membership</w:t>
      </w:r>
      <w:r w:rsidR="00836DBC">
        <w:rPr>
          <w:rFonts w:eastAsia="Times New Roman" w:cstheme="minorHAnsi"/>
          <w:color w:val="212121"/>
          <w:sz w:val="22"/>
          <w:szCs w:val="22"/>
          <w:lang w:eastAsia="en-GB"/>
        </w:rPr>
        <w:t xml:space="preserve"> </w:t>
      </w:r>
      <w:r w:rsidR="00836DBC" w:rsidRPr="00F677D5">
        <w:rPr>
          <w:rFonts w:eastAsia="Times New Roman" w:cstheme="minorHAnsi"/>
          <w:color w:val="FF0000"/>
          <w:sz w:val="22"/>
          <w:szCs w:val="22"/>
          <w:lang w:eastAsia="en-GB"/>
        </w:rPr>
        <w:t>– further conversation at future EC meetings, noting that changes have to be put to ballot of full membership</w:t>
      </w:r>
      <w:r w:rsidRPr="00F677D5">
        <w:rPr>
          <w:rFonts w:eastAsia="Times New Roman" w:cstheme="minorHAnsi"/>
          <w:color w:val="FF0000"/>
          <w:sz w:val="22"/>
          <w:szCs w:val="22"/>
          <w:lang w:eastAsia="en-GB"/>
        </w:rPr>
        <w:t xml:space="preserve"> (all EC)</w:t>
      </w:r>
      <w:r w:rsidR="00787586" w:rsidRPr="00F677D5">
        <w:rPr>
          <w:rFonts w:eastAsia="Times New Roman" w:cstheme="minorHAnsi"/>
          <w:color w:val="FF0000"/>
          <w:sz w:val="22"/>
          <w:szCs w:val="22"/>
          <w:lang w:eastAsia="en-GB"/>
        </w:rPr>
        <w:t xml:space="preserve"> </w:t>
      </w:r>
    </w:p>
    <w:p w14:paraId="2029B566" w14:textId="77777777" w:rsidR="00673296" w:rsidRDefault="00673296" w:rsidP="0014262B">
      <w:pPr>
        <w:rPr>
          <w:rFonts w:eastAsia="Times New Roman" w:cstheme="minorHAnsi"/>
          <w:color w:val="212121"/>
          <w:sz w:val="22"/>
          <w:szCs w:val="22"/>
          <w:lang w:eastAsia="en-GB"/>
        </w:rPr>
      </w:pPr>
    </w:p>
    <w:p w14:paraId="45A0590D" w14:textId="2FC13DBC" w:rsidR="00643C70" w:rsidRDefault="00F80D7F" w:rsidP="0014262B">
      <w:pPr>
        <w:rPr>
          <w:rFonts w:eastAsia="Times New Roman" w:cstheme="minorHAnsi"/>
          <w:color w:val="212121"/>
          <w:sz w:val="22"/>
          <w:szCs w:val="22"/>
          <w:lang w:eastAsia="en-GB"/>
        </w:rPr>
      </w:pPr>
      <w:r w:rsidRPr="00DF508D">
        <w:rPr>
          <w:rFonts w:eastAsia="Times New Roman" w:cstheme="minorHAnsi"/>
          <w:b/>
          <w:bCs/>
          <w:color w:val="212121"/>
          <w:sz w:val="22"/>
          <w:szCs w:val="22"/>
          <w:lang w:eastAsia="en-GB"/>
        </w:rPr>
        <w:t>7</w:t>
      </w:r>
      <w:r w:rsidR="00677D00">
        <w:rPr>
          <w:rFonts w:eastAsia="Times New Roman" w:cstheme="minorHAnsi"/>
          <w:b/>
          <w:bCs/>
          <w:color w:val="212121"/>
          <w:sz w:val="22"/>
          <w:szCs w:val="22"/>
          <w:lang w:eastAsia="en-GB"/>
        </w:rPr>
        <w:t>&amp;8</w:t>
      </w:r>
      <w:r w:rsidRPr="00DF508D">
        <w:rPr>
          <w:rFonts w:eastAsia="Times New Roman" w:cstheme="minorHAnsi"/>
          <w:b/>
          <w:bCs/>
          <w:color w:val="212121"/>
          <w:sz w:val="22"/>
          <w:szCs w:val="22"/>
          <w:lang w:eastAsia="en-GB"/>
        </w:rPr>
        <w:t xml:space="preserve">. </w:t>
      </w:r>
      <w:r w:rsidR="00833C6D" w:rsidRPr="00DF508D">
        <w:rPr>
          <w:rFonts w:eastAsia="Times New Roman" w:cstheme="minorHAnsi"/>
          <w:b/>
          <w:bCs/>
          <w:color w:val="212121"/>
          <w:sz w:val="22"/>
          <w:szCs w:val="22"/>
          <w:lang w:eastAsia="en-GB"/>
        </w:rPr>
        <w:t>Publications Awards</w:t>
      </w:r>
      <w:r w:rsidR="00833C6D" w:rsidRPr="00DF508D">
        <w:rPr>
          <w:rFonts w:eastAsia="Times New Roman" w:cstheme="minorHAnsi"/>
          <w:color w:val="212121"/>
          <w:sz w:val="22"/>
          <w:szCs w:val="22"/>
          <w:lang w:eastAsia="en-GB"/>
        </w:rPr>
        <w:t xml:space="preserve"> (Louis Bayman, Johnny Walker)</w:t>
      </w:r>
      <w:r w:rsidR="00677D00">
        <w:rPr>
          <w:rFonts w:eastAsia="Times New Roman" w:cstheme="minorHAnsi"/>
          <w:color w:val="212121"/>
          <w:sz w:val="22"/>
          <w:szCs w:val="22"/>
          <w:lang w:eastAsia="en-GB"/>
        </w:rPr>
        <w:t xml:space="preserve"> </w:t>
      </w:r>
      <w:r w:rsidR="00677D00" w:rsidRPr="00677D00">
        <w:rPr>
          <w:rFonts w:eastAsia="Times New Roman" w:cstheme="minorHAnsi"/>
          <w:b/>
          <w:bCs/>
          <w:color w:val="212121"/>
          <w:sz w:val="22"/>
          <w:szCs w:val="22"/>
          <w:lang w:eastAsia="en-GB"/>
        </w:rPr>
        <w:t>&amp;</w:t>
      </w:r>
      <w:r w:rsidR="00677D00">
        <w:rPr>
          <w:rFonts w:eastAsia="Times New Roman" w:cstheme="minorHAnsi"/>
          <w:color w:val="212121"/>
          <w:sz w:val="22"/>
          <w:szCs w:val="22"/>
          <w:lang w:eastAsia="en-GB"/>
        </w:rPr>
        <w:t xml:space="preserve"> </w:t>
      </w:r>
      <w:r w:rsidR="00677D00" w:rsidRPr="00DF508D">
        <w:rPr>
          <w:rFonts w:eastAsia="Times New Roman" w:cstheme="minorHAnsi"/>
          <w:b/>
          <w:bCs/>
          <w:color w:val="000000" w:themeColor="text1"/>
          <w:sz w:val="22"/>
          <w:szCs w:val="22"/>
          <w:lang w:eastAsia="en-GB"/>
        </w:rPr>
        <w:t>BAFTSS Practice Research Awards</w:t>
      </w:r>
      <w:r w:rsidR="00677D00" w:rsidRPr="00DF508D">
        <w:rPr>
          <w:rFonts w:eastAsia="Times New Roman" w:cstheme="minorHAnsi"/>
          <w:color w:val="000000" w:themeColor="text1"/>
          <w:sz w:val="22"/>
          <w:szCs w:val="22"/>
          <w:lang w:eastAsia="en-GB"/>
        </w:rPr>
        <w:t xml:space="preserve"> </w:t>
      </w:r>
      <w:r w:rsidR="00677D00" w:rsidRPr="0049657B">
        <w:rPr>
          <w:rFonts w:eastAsia="Times New Roman" w:cstheme="minorHAnsi"/>
          <w:color w:val="000000" w:themeColor="text1"/>
          <w:sz w:val="22"/>
          <w:szCs w:val="22"/>
          <w:lang w:eastAsia="en-GB"/>
        </w:rPr>
        <w:t>(</w:t>
      </w:r>
      <w:proofErr w:type="spellStart"/>
      <w:r w:rsidR="00677D00" w:rsidRPr="0049657B">
        <w:rPr>
          <w:rFonts w:eastAsia="Times New Roman" w:cstheme="minorHAnsi"/>
          <w:color w:val="000000" w:themeColor="text1"/>
          <w:sz w:val="22"/>
          <w:szCs w:val="22"/>
          <w:lang w:eastAsia="en-GB"/>
        </w:rPr>
        <w:t>Shreepali</w:t>
      </w:r>
      <w:proofErr w:type="spellEnd"/>
      <w:r w:rsidR="00677D00" w:rsidRPr="0049657B">
        <w:rPr>
          <w:rFonts w:eastAsia="Times New Roman" w:cstheme="minorHAnsi"/>
          <w:color w:val="000000" w:themeColor="text1"/>
          <w:sz w:val="22"/>
          <w:szCs w:val="22"/>
          <w:lang w:eastAsia="en-GB"/>
        </w:rPr>
        <w:t xml:space="preserve"> Patel</w:t>
      </w:r>
      <w:r w:rsidR="00677D00">
        <w:rPr>
          <w:rFonts w:eastAsia="Times New Roman" w:cstheme="minorHAnsi"/>
          <w:color w:val="000000" w:themeColor="text1"/>
          <w:sz w:val="22"/>
          <w:szCs w:val="22"/>
          <w:lang w:eastAsia="en-GB"/>
        </w:rPr>
        <w:t xml:space="preserve">, Agata </w:t>
      </w:r>
      <w:proofErr w:type="spellStart"/>
      <w:r w:rsidR="00677D00">
        <w:rPr>
          <w:rFonts w:eastAsia="Times New Roman" w:cstheme="minorHAnsi"/>
          <w:color w:val="000000" w:themeColor="text1"/>
          <w:sz w:val="22"/>
          <w:szCs w:val="22"/>
          <w:lang w:eastAsia="en-GB"/>
        </w:rPr>
        <w:t>Lulkowska</w:t>
      </w:r>
      <w:proofErr w:type="spellEnd"/>
      <w:r w:rsidR="00677D00">
        <w:rPr>
          <w:rFonts w:eastAsia="Times New Roman" w:cstheme="minorHAnsi"/>
          <w:color w:val="000000" w:themeColor="text1"/>
          <w:sz w:val="22"/>
          <w:szCs w:val="22"/>
          <w:lang w:eastAsia="en-GB"/>
        </w:rPr>
        <w:t xml:space="preserve">, Jolene </w:t>
      </w:r>
      <w:proofErr w:type="spellStart"/>
      <w:r w:rsidR="00677D00">
        <w:rPr>
          <w:rFonts w:eastAsia="Times New Roman" w:cstheme="minorHAnsi"/>
          <w:color w:val="000000" w:themeColor="text1"/>
          <w:sz w:val="22"/>
          <w:szCs w:val="22"/>
          <w:lang w:eastAsia="en-GB"/>
        </w:rPr>
        <w:t>Mairs</w:t>
      </w:r>
      <w:proofErr w:type="spellEnd"/>
      <w:r w:rsidR="00677D00">
        <w:rPr>
          <w:rFonts w:eastAsia="Times New Roman" w:cstheme="minorHAnsi"/>
          <w:color w:val="000000" w:themeColor="text1"/>
          <w:sz w:val="22"/>
          <w:szCs w:val="22"/>
          <w:lang w:eastAsia="en-GB"/>
        </w:rPr>
        <w:t xml:space="preserve"> Dyer, Kate E Taylor</w:t>
      </w:r>
      <w:r w:rsidR="00677D00" w:rsidRPr="0049657B">
        <w:rPr>
          <w:rFonts w:eastAsia="Times New Roman" w:cstheme="minorHAnsi"/>
          <w:color w:val="000000" w:themeColor="text1"/>
          <w:sz w:val="22"/>
          <w:szCs w:val="22"/>
          <w:lang w:eastAsia="en-GB"/>
        </w:rPr>
        <w:t>)</w:t>
      </w:r>
    </w:p>
    <w:p w14:paraId="4797A7C3" w14:textId="6A3B67FA" w:rsidR="00677D00" w:rsidRPr="00DF508D" w:rsidRDefault="00677D00" w:rsidP="0014262B">
      <w:pPr>
        <w:rPr>
          <w:rFonts w:eastAsia="Times New Roman" w:cstheme="minorHAnsi"/>
          <w:color w:val="000000" w:themeColor="text1"/>
          <w:sz w:val="22"/>
          <w:szCs w:val="22"/>
          <w:lang w:eastAsia="en-GB"/>
        </w:rPr>
      </w:pPr>
      <w:r>
        <w:rPr>
          <w:rFonts w:eastAsia="Times New Roman" w:cstheme="minorHAnsi"/>
          <w:color w:val="212121"/>
          <w:sz w:val="22"/>
          <w:szCs w:val="22"/>
          <w:lang w:eastAsia="en-GB"/>
        </w:rPr>
        <w:t>Deadline for shortlists 23 February</w:t>
      </w:r>
      <w:r w:rsidR="00694D9E">
        <w:rPr>
          <w:rFonts w:eastAsia="Times New Roman" w:cstheme="minorHAnsi"/>
          <w:color w:val="212121"/>
          <w:sz w:val="22"/>
          <w:szCs w:val="22"/>
          <w:lang w:eastAsia="en-GB"/>
        </w:rPr>
        <w:t xml:space="preserve"> 2024.</w:t>
      </w:r>
    </w:p>
    <w:p w14:paraId="6B76BC9B" w14:textId="5A101EC5" w:rsidR="00643C70" w:rsidRPr="00D91217" w:rsidRDefault="007B0DA3" w:rsidP="0014262B">
      <w:pPr>
        <w:pStyle w:val="ListParagraph"/>
        <w:ind w:left="0"/>
        <w:rPr>
          <w:rFonts w:eastAsia="Times New Roman" w:cstheme="minorHAnsi"/>
          <w:color w:val="000000" w:themeColor="text1"/>
          <w:sz w:val="22"/>
          <w:szCs w:val="22"/>
          <w:lang w:eastAsia="en-GB"/>
        </w:rPr>
      </w:pPr>
      <w:r w:rsidRPr="00D91217">
        <w:rPr>
          <w:rFonts w:eastAsia="Times New Roman" w:cstheme="minorHAnsi"/>
          <w:color w:val="000000" w:themeColor="text1"/>
          <w:sz w:val="22"/>
          <w:szCs w:val="22"/>
          <w:lang w:eastAsia="en-GB"/>
        </w:rPr>
        <w:t xml:space="preserve">Publications and Practice awards organisers to meet to discuss a solution for </w:t>
      </w:r>
      <w:r w:rsidR="00694D9E" w:rsidRPr="00D91217">
        <w:rPr>
          <w:rFonts w:eastAsia="Times New Roman" w:cstheme="minorHAnsi"/>
          <w:color w:val="000000" w:themeColor="text1"/>
          <w:sz w:val="22"/>
          <w:szCs w:val="22"/>
          <w:lang w:eastAsia="en-GB"/>
        </w:rPr>
        <w:t xml:space="preserve"> new design, framing and </w:t>
      </w:r>
      <w:r w:rsidRPr="00D91217">
        <w:rPr>
          <w:rFonts w:eastAsia="Times New Roman" w:cstheme="minorHAnsi"/>
          <w:color w:val="000000" w:themeColor="text1"/>
          <w:sz w:val="22"/>
          <w:szCs w:val="22"/>
          <w:lang w:eastAsia="en-GB"/>
        </w:rPr>
        <w:t>distributing certificates</w:t>
      </w:r>
      <w:r w:rsidR="00677D00" w:rsidRPr="00D91217">
        <w:rPr>
          <w:rFonts w:eastAsia="Times New Roman" w:cstheme="minorHAnsi"/>
          <w:color w:val="000000" w:themeColor="text1"/>
          <w:sz w:val="22"/>
          <w:szCs w:val="22"/>
          <w:lang w:eastAsia="en-GB"/>
        </w:rPr>
        <w:t>.</w:t>
      </w:r>
    </w:p>
    <w:p w14:paraId="45765547" w14:textId="2697D2DB" w:rsidR="00694D9E" w:rsidRPr="00D91217" w:rsidRDefault="00694D9E" w:rsidP="0014262B">
      <w:pPr>
        <w:pStyle w:val="ListParagraph"/>
        <w:ind w:left="0"/>
        <w:rPr>
          <w:rFonts w:eastAsia="Times New Roman" w:cstheme="minorHAnsi"/>
          <w:color w:val="000000" w:themeColor="text1"/>
          <w:sz w:val="22"/>
          <w:szCs w:val="22"/>
          <w:lang w:eastAsia="en-GB"/>
        </w:rPr>
      </w:pPr>
      <w:r w:rsidRPr="00D91217">
        <w:rPr>
          <w:rFonts w:eastAsia="Times New Roman" w:cstheme="minorHAnsi"/>
          <w:color w:val="000000" w:themeColor="text1"/>
          <w:sz w:val="22"/>
          <w:szCs w:val="22"/>
          <w:lang w:eastAsia="en-GB"/>
        </w:rPr>
        <w:t>Outstanding Achievement Award trophy to be ordered (JW, DT)</w:t>
      </w:r>
    </w:p>
    <w:p w14:paraId="4F5C6961" w14:textId="55D96865" w:rsidR="00694D9E" w:rsidRPr="00D91217" w:rsidRDefault="00694D9E" w:rsidP="0014262B">
      <w:pPr>
        <w:pStyle w:val="ListParagraph"/>
        <w:ind w:left="0"/>
        <w:rPr>
          <w:rFonts w:eastAsia="Times New Roman" w:cstheme="minorHAnsi"/>
          <w:color w:val="000000" w:themeColor="text1"/>
          <w:sz w:val="22"/>
          <w:szCs w:val="22"/>
          <w:lang w:eastAsia="en-GB"/>
        </w:rPr>
      </w:pPr>
      <w:r w:rsidRPr="00D91217">
        <w:rPr>
          <w:rFonts w:eastAsia="Times New Roman" w:cstheme="minorHAnsi"/>
          <w:color w:val="000000" w:themeColor="text1"/>
          <w:sz w:val="22"/>
          <w:szCs w:val="22"/>
          <w:lang w:eastAsia="en-GB"/>
        </w:rPr>
        <w:t xml:space="preserve">AGM and Publications/ Practice Research Awards to be hybrid for all BAFTSS Members. Shortlisted authors to be invited to attend online to ‘receive their award’  if they are not attending the conference. </w:t>
      </w:r>
    </w:p>
    <w:p w14:paraId="04A358C3" w14:textId="77777777" w:rsidR="00F1562B" w:rsidRPr="00DF508D" w:rsidRDefault="00F1562B" w:rsidP="0014262B">
      <w:pPr>
        <w:pStyle w:val="ListParagraph"/>
        <w:ind w:left="0"/>
        <w:rPr>
          <w:rFonts w:eastAsia="Times New Roman" w:cstheme="minorHAnsi"/>
          <w:color w:val="212121"/>
          <w:sz w:val="22"/>
          <w:szCs w:val="22"/>
          <w:lang w:eastAsia="en-GB"/>
        </w:rPr>
      </w:pPr>
    </w:p>
    <w:p w14:paraId="7645F2B5" w14:textId="510109A4" w:rsidR="00833C6D" w:rsidRPr="00DF508D" w:rsidRDefault="00F80D7F" w:rsidP="0014262B">
      <w:pPr>
        <w:rPr>
          <w:rFonts w:eastAsia="Times New Roman" w:cstheme="minorHAnsi"/>
          <w:b/>
          <w:bCs/>
          <w:color w:val="000000" w:themeColor="text1"/>
          <w:sz w:val="22"/>
          <w:szCs w:val="22"/>
          <w:lang w:eastAsia="en-GB"/>
        </w:rPr>
      </w:pPr>
      <w:r w:rsidRPr="00DF508D">
        <w:rPr>
          <w:rFonts w:eastAsia="Times New Roman" w:cstheme="minorHAnsi"/>
          <w:b/>
          <w:bCs/>
          <w:color w:val="000000" w:themeColor="text1"/>
          <w:sz w:val="22"/>
          <w:szCs w:val="22"/>
          <w:lang w:eastAsia="en-GB"/>
        </w:rPr>
        <w:t xml:space="preserve">9. </w:t>
      </w:r>
      <w:r w:rsidR="00643C70" w:rsidRPr="00DF508D">
        <w:rPr>
          <w:rFonts w:eastAsia="Times New Roman" w:cstheme="minorHAnsi"/>
          <w:b/>
          <w:bCs/>
          <w:color w:val="000000" w:themeColor="text1"/>
          <w:sz w:val="22"/>
          <w:szCs w:val="22"/>
          <w:lang w:eastAsia="en-GB"/>
        </w:rPr>
        <w:t xml:space="preserve">BAFTSS </w:t>
      </w:r>
      <w:r w:rsidR="00833C6D" w:rsidRPr="00DF508D">
        <w:rPr>
          <w:rFonts w:eastAsia="Times New Roman" w:cstheme="minorHAnsi"/>
          <w:b/>
          <w:bCs/>
          <w:color w:val="000000" w:themeColor="text1"/>
          <w:sz w:val="22"/>
          <w:szCs w:val="22"/>
          <w:lang w:eastAsia="en-GB"/>
        </w:rPr>
        <w:t xml:space="preserve">PGR Research Network (Ocean </w:t>
      </w:r>
      <w:r w:rsidR="00E74C86" w:rsidRPr="00DF508D">
        <w:rPr>
          <w:rFonts w:eastAsia="Times New Roman" w:cstheme="minorHAnsi"/>
          <w:b/>
          <w:bCs/>
          <w:color w:val="000000" w:themeColor="text1"/>
          <w:sz w:val="22"/>
          <w:szCs w:val="22"/>
          <w:lang w:eastAsia="en-GB"/>
        </w:rPr>
        <w:t>X</w:t>
      </w:r>
      <w:r w:rsidR="00833C6D" w:rsidRPr="00DF508D">
        <w:rPr>
          <w:rFonts w:eastAsia="Times New Roman" w:cstheme="minorHAnsi"/>
          <w:b/>
          <w:bCs/>
          <w:color w:val="000000" w:themeColor="text1"/>
          <w:sz w:val="22"/>
          <w:szCs w:val="22"/>
          <w:lang w:eastAsia="en-GB"/>
        </w:rPr>
        <w:t>u, Matthew Bruce)</w:t>
      </w:r>
    </w:p>
    <w:p w14:paraId="712F8581" w14:textId="794C88FD" w:rsidR="00545DDB" w:rsidRPr="00DF508D" w:rsidRDefault="00545DDB" w:rsidP="0014262B">
      <w:pPr>
        <w:pStyle w:val="ListParagraph"/>
        <w:ind w:left="0"/>
        <w:rPr>
          <w:rFonts w:eastAsia="Times New Roman" w:cstheme="minorHAnsi"/>
          <w:color w:val="000000" w:themeColor="text1"/>
          <w:sz w:val="22"/>
          <w:szCs w:val="22"/>
          <w:lang w:eastAsia="en-GB"/>
        </w:rPr>
      </w:pPr>
      <w:r w:rsidRPr="00DF508D">
        <w:rPr>
          <w:rFonts w:eastAsia="Times New Roman" w:cstheme="minorHAnsi"/>
          <w:color w:val="000000" w:themeColor="text1"/>
          <w:sz w:val="22"/>
          <w:szCs w:val="22"/>
          <w:lang w:eastAsia="en-GB"/>
        </w:rPr>
        <w:t>Welcome to new BAFTSS PGR Representatives Ocean and Matthew.</w:t>
      </w:r>
    </w:p>
    <w:p w14:paraId="73A94B4B" w14:textId="0DD47F6F" w:rsidR="00833C6D" w:rsidRPr="00F83FBF" w:rsidRDefault="00F80D7F" w:rsidP="0014262B">
      <w:pPr>
        <w:rPr>
          <w:rFonts w:eastAsia="Times New Roman" w:cstheme="minorHAnsi"/>
          <w:color w:val="000000" w:themeColor="text1"/>
          <w:sz w:val="22"/>
          <w:szCs w:val="22"/>
          <w:lang w:eastAsia="en-GB"/>
        </w:rPr>
      </w:pPr>
      <w:r w:rsidRPr="00694D9E">
        <w:rPr>
          <w:rFonts w:eastAsia="Times New Roman" w:cstheme="minorHAnsi"/>
          <w:b/>
          <w:bCs/>
          <w:color w:val="000000" w:themeColor="text1"/>
          <w:sz w:val="22"/>
          <w:szCs w:val="22"/>
          <w:lang w:eastAsia="en-GB"/>
        </w:rPr>
        <w:t>9</w:t>
      </w:r>
      <w:r w:rsidR="00355C25" w:rsidRPr="00694D9E">
        <w:rPr>
          <w:rFonts w:eastAsia="Times New Roman" w:cstheme="minorHAnsi"/>
          <w:b/>
          <w:bCs/>
          <w:color w:val="000000" w:themeColor="text1"/>
          <w:sz w:val="22"/>
          <w:szCs w:val="22"/>
          <w:lang w:eastAsia="en-GB"/>
        </w:rPr>
        <w:t>a</w:t>
      </w:r>
      <w:r w:rsidR="00355C25" w:rsidRPr="00F83FBF">
        <w:rPr>
          <w:rFonts w:eastAsia="Times New Roman" w:cstheme="minorHAnsi"/>
          <w:color w:val="000000" w:themeColor="text1"/>
          <w:sz w:val="22"/>
          <w:szCs w:val="22"/>
          <w:lang w:eastAsia="en-GB"/>
        </w:rPr>
        <w:t xml:space="preserve">. </w:t>
      </w:r>
      <w:r w:rsidR="00833C6D" w:rsidRPr="00F83FBF">
        <w:rPr>
          <w:rFonts w:eastAsia="Times New Roman" w:cstheme="minorHAnsi"/>
          <w:color w:val="000000" w:themeColor="text1"/>
          <w:sz w:val="22"/>
          <w:szCs w:val="22"/>
          <w:lang w:eastAsia="en-GB"/>
        </w:rPr>
        <w:t>PGR Research Poster Showcase</w:t>
      </w:r>
      <w:r w:rsidRPr="00F83FBF">
        <w:rPr>
          <w:rFonts w:eastAsia="Times New Roman" w:cstheme="minorHAnsi"/>
          <w:color w:val="000000" w:themeColor="text1"/>
          <w:sz w:val="22"/>
          <w:szCs w:val="22"/>
          <w:lang w:eastAsia="en-GB"/>
        </w:rPr>
        <w:t xml:space="preserve">. </w:t>
      </w:r>
      <w:r w:rsidR="00355C25" w:rsidRPr="00F83FBF">
        <w:rPr>
          <w:rFonts w:eastAsia="Times New Roman" w:cstheme="minorHAnsi"/>
          <w:color w:val="000000" w:themeColor="text1"/>
          <w:sz w:val="22"/>
          <w:szCs w:val="22"/>
          <w:lang w:eastAsia="en-GB"/>
        </w:rPr>
        <w:t>Deadline: 13</w:t>
      </w:r>
      <w:r w:rsidR="00355C25" w:rsidRPr="00F83FBF">
        <w:rPr>
          <w:rFonts w:eastAsia="Times New Roman" w:cstheme="minorHAnsi"/>
          <w:color w:val="000000" w:themeColor="text1"/>
          <w:sz w:val="22"/>
          <w:szCs w:val="22"/>
          <w:vertAlign w:val="superscript"/>
          <w:lang w:eastAsia="en-GB"/>
        </w:rPr>
        <w:t>th</w:t>
      </w:r>
      <w:r w:rsidR="00355C25" w:rsidRPr="00F83FBF">
        <w:rPr>
          <w:rFonts w:eastAsia="Times New Roman" w:cstheme="minorHAnsi"/>
          <w:color w:val="000000" w:themeColor="text1"/>
          <w:sz w:val="22"/>
          <w:szCs w:val="22"/>
          <w:lang w:eastAsia="en-GB"/>
        </w:rPr>
        <w:t xml:space="preserve"> Feb 2024. </w:t>
      </w:r>
      <w:r w:rsidR="00BC66D7">
        <w:rPr>
          <w:rFonts w:eastAsia="Times New Roman" w:cstheme="minorHAnsi"/>
          <w:color w:val="000000" w:themeColor="text1"/>
          <w:sz w:val="22"/>
          <w:szCs w:val="22"/>
          <w:lang w:eastAsia="en-GB"/>
        </w:rPr>
        <w:t xml:space="preserve">23 Posters received. Online meeting to review and shortlist the posters </w:t>
      </w:r>
      <w:r w:rsidR="00355C25" w:rsidRPr="00F83FBF">
        <w:rPr>
          <w:rFonts w:eastAsia="Times New Roman" w:cstheme="minorHAnsi"/>
          <w:color w:val="000000" w:themeColor="text1"/>
          <w:sz w:val="22"/>
          <w:szCs w:val="22"/>
          <w:lang w:eastAsia="en-GB"/>
        </w:rPr>
        <w:t>(LW, MB, OX)</w:t>
      </w:r>
    </w:p>
    <w:p w14:paraId="0BC384D5" w14:textId="7020BEC0" w:rsidR="00170883" w:rsidRDefault="00F80D7F" w:rsidP="0014262B">
      <w:pPr>
        <w:rPr>
          <w:rFonts w:eastAsia="Times New Roman" w:cstheme="minorHAnsi"/>
          <w:color w:val="000000" w:themeColor="text1"/>
          <w:sz w:val="22"/>
          <w:szCs w:val="22"/>
          <w:lang w:eastAsia="en-GB"/>
        </w:rPr>
      </w:pPr>
      <w:r w:rsidRPr="00694D9E">
        <w:rPr>
          <w:rFonts w:eastAsia="Times New Roman" w:cstheme="minorHAnsi"/>
          <w:b/>
          <w:bCs/>
          <w:color w:val="000000" w:themeColor="text1"/>
          <w:sz w:val="22"/>
          <w:szCs w:val="22"/>
          <w:lang w:eastAsia="en-GB"/>
        </w:rPr>
        <w:t>9</w:t>
      </w:r>
      <w:r w:rsidR="00355C25" w:rsidRPr="00694D9E">
        <w:rPr>
          <w:rFonts w:eastAsia="Times New Roman" w:cstheme="minorHAnsi"/>
          <w:b/>
          <w:bCs/>
          <w:color w:val="000000" w:themeColor="text1"/>
          <w:sz w:val="22"/>
          <w:szCs w:val="22"/>
          <w:lang w:eastAsia="en-GB"/>
        </w:rPr>
        <w:t>b.</w:t>
      </w:r>
      <w:r w:rsidR="00355C25" w:rsidRPr="00F83FBF">
        <w:rPr>
          <w:rFonts w:eastAsia="Times New Roman" w:cstheme="minorHAnsi"/>
          <w:color w:val="000000" w:themeColor="text1"/>
          <w:sz w:val="22"/>
          <w:szCs w:val="22"/>
          <w:lang w:eastAsia="en-GB"/>
        </w:rPr>
        <w:t xml:space="preserve"> </w:t>
      </w:r>
      <w:r w:rsidR="00833C6D" w:rsidRPr="00F83FBF">
        <w:rPr>
          <w:rFonts w:eastAsia="Times New Roman" w:cstheme="minorHAnsi"/>
          <w:color w:val="000000" w:themeColor="text1"/>
          <w:sz w:val="22"/>
          <w:szCs w:val="22"/>
          <w:lang w:eastAsia="en-GB"/>
        </w:rPr>
        <w:t>PGR workshop for the BAFTSS 2024 conference</w:t>
      </w:r>
      <w:r w:rsidR="00355C25" w:rsidRPr="00F83FBF">
        <w:rPr>
          <w:rFonts w:eastAsia="Times New Roman" w:cstheme="minorHAnsi"/>
          <w:color w:val="000000" w:themeColor="text1"/>
          <w:sz w:val="22"/>
          <w:szCs w:val="22"/>
          <w:lang w:eastAsia="en-GB"/>
        </w:rPr>
        <w:t xml:space="preserve"> </w:t>
      </w:r>
      <w:r w:rsidRPr="00F83FBF">
        <w:rPr>
          <w:rFonts w:eastAsia="Times New Roman" w:cstheme="minorHAnsi"/>
          <w:color w:val="000000" w:themeColor="text1"/>
          <w:sz w:val="22"/>
          <w:szCs w:val="22"/>
          <w:lang w:eastAsia="en-GB"/>
        </w:rPr>
        <w:t xml:space="preserve">update </w:t>
      </w:r>
      <w:r w:rsidR="00355C25" w:rsidRPr="00F83FBF">
        <w:rPr>
          <w:rFonts w:eastAsia="Times New Roman" w:cstheme="minorHAnsi"/>
          <w:color w:val="000000" w:themeColor="text1"/>
          <w:sz w:val="22"/>
          <w:szCs w:val="22"/>
          <w:lang w:eastAsia="en-GB"/>
        </w:rPr>
        <w:t xml:space="preserve"> (MB, OX)</w:t>
      </w:r>
    </w:p>
    <w:p w14:paraId="139C78B3" w14:textId="07103D1A" w:rsidR="000E389B" w:rsidRPr="000E389B" w:rsidRDefault="000E389B" w:rsidP="0014262B">
      <w:pPr>
        <w:rPr>
          <w:rFonts w:ascii="Calibri" w:eastAsia="Times New Roman" w:hAnsi="Calibri" w:cs="Calibri"/>
          <w:color w:val="000000" w:themeColor="text1"/>
          <w:sz w:val="22"/>
          <w:szCs w:val="22"/>
          <w:lang w:eastAsia="en-GB"/>
        </w:rPr>
      </w:pPr>
      <w:r w:rsidRPr="000E389B">
        <w:rPr>
          <w:rFonts w:ascii="Calibri" w:hAnsi="Calibri" w:cs="Calibri"/>
          <w:color w:val="000000"/>
          <w:sz w:val="22"/>
          <w:szCs w:val="22"/>
        </w:rPr>
        <w:t>Proposal for</w:t>
      </w:r>
      <w:r>
        <w:rPr>
          <w:rFonts w:ascii="Calibri" w:hAnsi="Calibri" w:cs="Calibri"/>
          <w:color w:val="000000"/>
          <w:sz w:val="22"/>
          <w:szCs w:val="22"/>
        </w:rPr>
        <w:t xml:space="preserve"> conference</w:t>
      </w:r>
      <w:r w:rsidRPr="000E389B">
        <w:rPr>
          <w:rFonts w:ascii="Calibri" w:hAnsi="Calibri" w:cs="Calibri"/>
          <w:color w:val="000000"/>
          <w:sz w:val="22"/>
          <w:szCs w:val="22"/>
        </w:rPr>
        <w:t xml:space="preserve"> workshop titled The Essay Film/Video Essay and Its Impact on Teaching &amp; Learning</w:t>
      </w:r>
      <w:r w:rsidR="00694D9E">
        <w:rPr>
          <w:rFonts w:ascii="Calibri" w:hAnsi="Calibri" w:cs="Calibri"/>
          <w:color w:val="000000"/>
          <w:sz w:val="22"/>
          <w:szCs w:val="22"/>
        </w:rPr>
        <w:t xml:space="preserve"> discussed. Meeting with OX, MB and LW to follow up after the EC meeting. </w:t>
      </w:r>
    </w:p>
    <w:p w14:paraId="5AEFADFE" w14:textId="3484596A" w:rsidR="00F80D7F" w:rsidRPr="00DF508D" w:rsidRDefault="00F80D7F" w:rsidP="0014262B">
      <w:pPr>
        <w:rPr>
          <w:rFonts w:eastAsia="Times New Roman" w:cstheme="minorHAnsi"/>
          <w:color w:val="000000" w:themeColor="text1"/>
          <w:sz w:val="22"/>
          <w:szCs w:val="22"/>
          <w:lang w:eastAsia="en-GB"/>
        </w:rPr>
      </w:pPr>
      <w:r w:rsidRPr="00694D9E">
        <w:rPr>
          <w:rFonts w:eastAsia="Times New Roman" w:cstheme="minorHAnsi"/>
          <w:b/>
          <w:bCs/>
          <w:color w:val="000000" w:themeColor="text1"/>
          <w:sz w:val="22"/>
          <w:szCs w:val="22"/>
          <w:lang w:eastAsia="en-GB"/>
        </w:rPr>
        <w:t>9c</w:t>
      </w:r>
      <w:r w:rsidRPr="00F83FBF">
        <w:rPr>
          <w:rFonts w:eastAsia="Times New Roman" w:cstheme="minorHAnsi"/>
          <w:color w:val="000000" w:themeColor="text1"/>
          <w:sz w:val="22"/>
          <w:szCs w:val="22"/>
          <w:lang w:eastAsia="en-GB"/>
        </w:rPr>
        <w:t xml:space="preserve"> BAFTSS</w:t>
      </w:r>
      <w:r w:rsidRPr="00DF508D">
        <w:rPr>
          <w:rFonts w:eastAsia="Times New Roman" w:cstheme="minorHAnsi"/>
          <w:color w:val="000000" w:themeColor="text1"/>
          <w:sz w:val="22"/>
          <w:szCs w:val="22"/>
          <w:lang w:eastAsia="en-GB"/>
        </w:rPr>
        <w:t xml:space="preserve"> </w:t>
      </w:r>
      <w:r w:rsidR="00BC66D7">
        <w:rPr>
          <w:rFonts w:eastAsia="Times New Roman" w:cstheme="minorHAnsi"/>
          <w:color w:val="000000" w:themeColor="text1"/>
          <w:sz w:val="22"/>
          <w:szCs w:val="22"/>
          <w:lang w:eastAsia="en-GB"/>
        </w:rPr>
        <w:t xml:space="preserve">2024 </w:t>
      </w:r>
      <w:r w:rsidRPr="00DF508D">
        <w:rPr>
          <w:rFonts w:eastAsia="Times New Roman" w:cstheme="minorHAnsi"/>
          <w:color w:val="000000" w:themeColor="text1"/>
          <w:sz w:val="22"/>
          <w:szCs w:val="22"/>
          <w:lang w:eastAsia="en-GB"/>
        </w:rPr>
        <w:t>Conference Bursaries for 2024</w:t>
      </w:r>
      <w:r w:rsidR="00694D9E">
        <w:rPr>
          <w:rFonts w:eastAsia="Times New Roman" w:cstheme="minorHAnsi"/>
          <w:color w:val="000000" w:themeColor="text1"/>
          <w:sz w:val="22"/>
          <w:szCs w:val="22"/>
          <w:lang w:eastAsia="en-GB"/>
        </w:rPr>
        <w:t xml:space="preserve">. The application form has been updated, agreed by the EC ready for circulation </w:t>
      </w:r>
      <w:r w:rsidRPr="00DF508D">
        <w:rPr>
          <w:rFonts w:eastAsia="Times New Roman" w:cstheme="minorHAnsi"/>
          <w:color w:val="000000" w:themeColor="text1"/>
          <w:sz w:val="22"/>
          <w:szCs w:val="22"/>
          <w:lang w:eastAsia="en-GB"/>
        </w:rPr>
        <w:t xml:space="preserve"> (MB, OX, LW)</w:t>
      </w:r>
    </w:p>
    <w:p w14:paraId="6BCA2A9A" w14:textId="55BB4C53" w:rsidR="00833C6D" w:rsidRPr="00677D00" w:rsidRDefault="00642935" w:rsidP="0014262B">
      <w:pPr>
        <w:rPr>
          <w:rFonts w:eastAsia="Times New Roman" w:cstheme="minorHAnsi"/>
          <w:color w:val="000000" w:themeColor="text1"/>
          <w:sz w:val="22"/>
          <w:szCs w:val="22"/>
          <w:lang w:eastAsia="en-GB"/>
        </w:rPr>
      </w:pPr>
      <w:r w:rsidRPr="00677D00">
        <w:rPr>
          <w:rFonts w:eastAsia="Times New Roman" w:cstheme="minorHAnsi"/>
          <w:color w:val="000000" w:themeColor="text1"/>
          <w:sz w:val="22"/>
          <w:szCs w:val="22"/>
          <w:lang w:eastAsia="en-GB"/>
        </w:rPr>
        <w:t xml:space="preserve">JW </w:t>
      </w:r>
      <w:r w:rsidR="00677D00">
        <w:rPr>
          <w:rFonts w:eastAsia="Times New Roman" w:cstheme="minorHAnsi"/>
          <w:color w:val="000000" w:themeColor="text1"/>
          <w:sz w:val="22"/>
          <w:szCs w:val="22"/>
          <w:lang w:eastAsia="en-GB"/>
        </w:rPr>
        <w:t>gives</w:t>
      </w:r>
      <w:r w:rsidRPr="00677D00">
        <w:rPr>
          <w:rFonts w:eastAsia="Times New Roman" w:cstheme="minorHAnsi"/>
          <w:color w:val="000000" w:themeColor="text1"/>
          <w:sz w:val="22"/>
          <w:szCs w:val="22"/>
          <w:lang w:eastAsia="en-GB"/>
        </w:rPr>
        <w:t xml:space="preserve"> specific figure for PGR members</w:t>
      </w:r>
      <w:r w:rsidR="00A72AC2" w:rsidRPr="00677D00">
        <w:rPr>
          <w:rFonts w:eastAsia="Times New Roman" w:cstheme="minorHAnsi"/>
          <w:color w:val="000000" w:themeColor="text1"/>
          <w:sz w:val="22"/>
          <w:szCs w:val="22"/>
          <w:lang w:eastAsia="en-GB"/>
        </w:rPr>
        <w:t>: 195</w:t>
      </w:r>
    </w:p>
    <w:p w14:paraId="0E653333" w14:textId="3822D649" w:rsidR="00642935" w:rsidRDefault="00694D9E" w:rsidP="0014262B">
      <w:pPr>
        <w:rPr>
          <w:rFonts w:eastAsia="Times New Roman" w:cstheme="minorHAnsi"/>
          <w:color w:val="212121"/>
          <w:sz w:val="22"/>
          <w:szCs w:val="22"/>
          <w:lang w:eastAsia="en-GB"/>
        </w:rPr>
      </w:pPr>
      <w:r w:rsidRPr="00694D9E">
        <w:rPr>
          <w:rFonts w:eastAsia="Times New Roman" w:cstheme="minorHAnsi"/>
          <w:b/>
          <w:bCs/>
          <w:color w:val="212121"/>
          <w:sz w:val="22"/>
          <w:szCs w:val="22"/>
          <w:lang w:eastAsia="en-GB"/>
        </w:rPr>
        <w:t>9d.</w:t>
      </w:r>
      <w:r>
        <w:rPr>
          <w:rFonts w:eastAsia="Times New Roman" w:cstheme="minorHAnsi"/>
          <w:color w:val="212121"/>
          <w:sz w:val="22"/>
          <w:szCs w:val="22"/>
          <w:lang w:eastAsia="en-GB"/>
        </w:rPr>
        <w:t xml:space="preserve"> </w:t>
      </w:r>
      <w:r w:rsidR="00F7224B">
        <w:rPr>
          <w:rFonts w:eastAsia="Times New Roman" w:cstheme="minorHAnsi"/>
          <w:color w:val="212121"/>
          <w:sz w:val="22"/>
          <w:szCs w:val="22"/>
          <w:lang w:eastAsia="en-GB"/>
        </w:rPr>
        <w:t>Request for approval</w:t>
      </w:r>
      <w:r w:rsidR="00F7224B" w:rsidRPr="00F7224B">
        <w:rPr>
          <w:rFonts w:eastAsia="Times New Roman" w:cstheme="minorHAnsi"/>
          <w:color w:val="212121"/>
          <w:sz w:val="22"/>
          <w:szCs w:val="22"/>
          <w:lang w:eastAsia="en-GB"/>
        </w:rPr>
        <w:t xml:space="preserve"> to set up ID social media platform</w:t>
      </w:r>
      <w:r w:rsidR="00F7224B">
        <w:rPr>
          <w:rFonts w:eastAsia="Times New Roman" w:cstheme="minorHAnsi"/>
          <w:color w:val="212121"/>
          <w:sz w:val="22"/>
          <w:szCs w:val="22"/>
          <w:lang w:eastAsia="en-GB"/>
        </w:rPr>
        <w:t xml:space="preserve"> account although reservations</w:t>
      </w:r>
      <w:r w:rsidR="00093B57">
        <w:rPr>
          <w:rFonts w:eastAsia="Times New Roman" w:cstheme="minorHAnsi"/>
          <w:color w:val="212121"/>
          <w:sz w:val="22"/>
          <w:szCs w:val="22"/>
          <w:lang w:eastAsia="en-GB"/>
        </w:rPr>
        <w:t xml:space="preserve"> expressed</w:t>
      </w:r>
      <w:r w:rsidR="00F7224B">
        <w:rPr>
          <w:rFonts w:eastAsia="Times New Roman" w:cstheme="minorHAnsi"/>
          <w:color w:val="212121"/>
          <w:sz w:val="22"/>
          <w:szCs w:val="22"/>
          <w:lang w:eastAsia="en-GB"/>
        </w:rPr>
        <w:t xml:space="preserve"> about safety risk this may pose</w:t>
      </w:r>
      <w:r w:rsidR="00D02831">
        <w:rPr>
          <w:rFonts w:eastAsia="Times New Roman" w:cstheme="minorHAnsi"/>
          <w:color w:val="212121"/>
          <w:sz w:val="22"/>
          <w:szCs w:val="22"/>
          <w:lang w:eastAsia="en-GB"/>
        </w:rPr>
        <w:t>. To be discussed further at the next EC meeting.</w:t>
      </w:r>
    </w:p>
    <w:p w14:paraId="101D0D03" w14:textId="4B5CC899" w:rsidR="00F1562B" w:rsidRPr="00787586" w:rsidRDefault="00694D9E" w:rsidP="0014262B">
      <w:pPr>
        <w:rPr>
          <w:rFonts w:eastAsia="Times New Roman" w:cstheme="minorHAnsi"/>
          <w:color w:val="000000" w:themeColor="text1"/>
          <w:sz w:val="22"/>
          <w:szCs w:val="22"/>
          <w:lang w:eastAsia="en-GB"/>
        </w:rPr>
      </w:pPr>
      <w:r w:rsidRPr="00787586">
        <w:rPr>
          <w:rFonts w:eastAsia="Times New Roman" w:cstheme="minorHAnsi"/>
          <w:b/>
          <w:bCs/>
          <w:color w:val="000000" w:themeColor="text1"/>
          <w:sz w:val="22"/>
          <w:szCs w:val="22"/>
          <w:lang w:eastAsia="en-GB"/>
        </w:rPr>
        <w:t>9e.</w:t>
      </w:r>
      <w:r w:rsidRPr="00787586">
        <w:rPr>
          <w:rFonts w:eastAsia="Times New Roman" w:cstheme="minorHAnsi"/>
          <w:color w:val="000000" w:themeColor="text1"/>
          <w:sz w:val="22"/>
          <w:szCs w:val="22"/>
          <w:lang w:eastAsia="en-GB"/>
        </w:rPr>
        <w:t xml:space="preserve"> </w:t>
      </w:r>
      <w:r w:rsidR="00F1562B" w:rsidRPr="00787586">
        <w:rPr>
          <w:rFonts w:eastAsia="Times New Roman" w:cstheme="minorHAnsi"/>
          <w:color w:val="000000" w:themeColor="text1"/>
          <w:sz w:val="22"/>
          <w:szCs w:val="22"/>
          <w:lang w:eastAsia="en-GB"/>
        </w:rPr>
        <w:t xml:space="preserve">LW to contact previous PGR reps </w:t>
      </w:r>
      <w:r w:rsidR="001454AB" w:rsidRPr="00787586">
        <w:rPr>
          <w:rFonts w:eastAsia="Times New Roman" w:cstheme="minorHAnsi"/>
          <w:color w:val="000000" w:themeColor="text1"/>
          <w:sz w:val="22"/>
          <w:szCs w:val="22"/>
          <w:lang w:eastAsia="en-GB"/>
        </w:rPr>
        <w:t xml:space="preserve">Billy Errington and Emma Morton </w:t>
      </w:r>
      <w:r w:rsidR="00F1562B" w:rsidRPr="00787586">
        <w:rPr>
          <w:rFonts w:eastAsia="Times New Roman" w:cstheme="minorHAnsi"/>
          <w:color w:val="000000" w:themeColor="text1"/>
          <w:sz w:val="22"/>
          <w:szCs w:val="22"/>
          <w:lang w:eastAsia="en-GB"/>
        </w:rPr>
        <w:t>for full access details for the Twitter and email inbox</w:t>
      </w:r>
      <w:r w:rsidR="00677D00" w:rsidRPr="00787586">
        <w:rPr>
          <w:rFonts w:eastAsia="Times New Roman" w:cstheme="minorHAnsi"/>
          <w:color w:val="000000" w:themeColor="text1"/>
          <w:sz w:val="22"/>
          <w:szCs w:val="22"/>
          <w:lang w:eastAsia="en-GB"/>
        </w:rPr>
        <w:t>.</w:t>
      </w:r>
      <w:r w:rsidR="001454AB" w:rsidRPr="00787586">
        <w:rPr>
          <w:rFonts w:eastAsia="Times New Roman" w:cstheme="minorHAnsi"/>
          <w:color w:val="000000" w:themeColor="text1"/>
          <w:sz w:val="22"/>
          <w:szCs w:val="22"/>
          <w:lang w:eastAsia="en-GB"/>
        </w:rPr>
        <w:t xml:space="preserve"> (LW) </w:t>
      </w:r>
    </w:p>
    <w:p w14:paraId="23685B68" w14:textId="77777777" w:rsidR="00F7224B" w:rsidRDefault="00F7224B" w:rsidP="0014262B">
      <w:pPr>
        <w:rPr>
          <w:rFonts w:eastAsia="Times New Roman" w:cstheme="minorHAnsi"/>
          <w:b/>
          <w:bCs/>
          <w:color w:val="212121"/>
          <w:sz w:val="22"/>
          <w:szCs w:val="22"/>
          <w:lang w:eastAsia="en-GB"/>
        </w:rPr>
      </w:pPr>
    </w:p>
    <w:p w14:paraId="38B2A3D1" w14:textId="40AED66F" w:rsidR="00833C6D" w:rsidRPr="00DF508D" w:rsidRDefault="00F80D7F" w:rsidP="0014262B">
      <w:pPr>
        <w:rPr>
          <w:rFonts w:eastAsia="Times New Roman" w:cstheme="minorHAnsi"/>
          <w:color w:val="000000" w:themeColor="text1"/>
          <w:sz w:val="22"/>
          <w:szCs w:val="22"/>
          <w:lang w:eastAsia="en-GB"/>
        </w:rPr>
      </w:pPr>
      <w:r w:rsidRPr="00DF508D">
        <w:rPr>
          <w:rFonts w:eastAsia="Times New Roman" w:cstheme="minorHAnsi"/>
          <w:b/>
          <w:bCs/>
          <w:color w:val="212121"/>
          <w:sz w:val="22"/>
          <w:szCs w:val="22"/>
          <w:lang w:eastAsia="en-GB"/>
        </w:rPr>
        <w:t xml:space="preserve">10. </w:t>
      </w:r>
      <w:r w:rsidR="00833C6D" w:rsidRPr="00DF508D">
        <w:rPr>
          <w:rFonts w:eastAsia="Times New Roman" w:cstheme="minorHAnsi"/>
          <w:b/>
          <w:bCs/>
          <w:color w:val="212121"/>
          <w:sz w:val="22"/>
          <w:szCs w:val="22"/>
          <w:lang w:eastAsia="en-GB"/>
        </w:rPr>
        <w:t xml:space="preserve">BAFTSS </w:t>
      </w:r>
      <w:r w:rsidR="0066766A" w:rsidRPr="00DF508D">
        <w:rPr>
          <w:rFonts w:eastAsia="Times New Roman" w:cstheme="minorHAnsi"/>
          <w:b/>
          <w:bCs/>
          <w:color w:val="212121"/>
          <w:sz w:val="22"/>
          <w:szCs w:val="22"/>
          <w:lang w:eastAsia="en-GB"/>
        </w:rPr>
        <w:t>SIG</w:t>
      </w:r>
      <w:r w:rsidR="0066766A">
        <w:rPr>
          <w:rFonts w:eastAsia="Times New Roman" w:cstheme="minorHAnsi"/>
          <w:b/>
          <w:bCs/>
          <w:color w:val="212121"/>
          <w:sz w:val="22"/>
          <w:szCs w:val="22"/>
          <w:lang w:eastAsia="en-GB"/>
        </w:rPr>
        <w:t xml:space="preserve">S </w:t>
      </w:r>
      <w:r w:rsidR="00833C6D" w:rsidRPr="00DF508D">
        <w:rPr>
          <w:rFonts w:eastAsia="Times New Roman" w:cstheme="minorHAnsi"/>
          <w:b/>
          <w:bCs/>
          <w:color w:val="212121"/>
          <w:sz w:val="22"/>
          <w:szCs w:val="22"/>
          <w:lang w:eastAsia="en-GB"/>
        </w:rPr>
        <w:t xml:space="preserve">Research Network Report </w:t>
      </w:r>
      <w:r w:rsidR="00833C6D" w:rsidRPr="00DF508D">
        <w:rPr>
          <w:rFonts w:eastAsia="Times New Roman" w:cstheme="minorHAnsi"/>
          <w:color w:val="212121"/>
          <w:sz w:val="22"/>
          <w:szCs w:val="22"/>
          <w:lang w:eastAsia="en-GB"/>
        </w:rPr>
        <w:t>(Liz Watkins)</w:t>
      </w:r>
      <w:r w:rsidR="00833C6D" w:rsidRPr="00DF508D">
        <w:rPr>
          <w:rFonts w:eastAsia="Times New Roman" w:cstheme="minorHAnsi"/>
          <w:b/>
          <w:bCs/>
          <w:color w:val="212121"/>
          <w:sz w:val="22"/>
          <w:szCs w:val="22"/>
          <w:lang w:eastAsia="en-GB"/>
        </w:rPr>
        <w:t xml:space="preserve"> </w:t>
      </w:r>
    </w:p>
    <w:p w14:paraId="691A692F" w14:textId="5BA745E1" w:rsidR="00324D8A" w:rsidRPr="00DF508D" w:rsidRDefault="00CD6997" w:rsidP="0014262B">
      <w:pPr>
        <w:pStyle w:val="ListParagraph"/>
        <w:ind w:left="0"/>
        <w:rPr>
          <w:rFonts w:eastAsia="Times New Roman" w:cstheme="minorHAnsi"/>
          <w:color w:val="212121"/>
          <w:sz w:val="22"/>
          <w:szCs w:val="22"/>
          <w:lang w:eastAsia="en-GB"/>
        </w:rPr>
      </w:pPr>
      <w:r w:rsidRPr="00DF508D">
        <w:rPr>
          <w:rFonts w:eastAsia="Times New Roman" w:cstheme="minorHAnsi"/>
          <w:b/>
          <w:bCs/>
          <w:color w:val="212121"/>
          <w:sz w:val="22"/>
          <w:szCs w:val="22"/>
          <w:lang w:eastAsia="en-GB"/>
        </w:rPr>
        <w:t>1</w:t>
      </w:r>
      <w:r w:rsidR="00F80D7F" w:rsidRPr="00DF508D">
        <w:rPr>
          <w:rFonts w:eastAsia="Times New Roman" w:cstheme="minorHAnsi"/>
          <w:b/>
          <w:bCs/>
          <w:color w:val="212121"/>
          <w:sz w:val="22"/>
          <w:szCs w:val="22"/>
          <w:lang w:eastAsia="en-GB"/>
        </w:rPr>
        <w:t>0</w:t>
      </w:r>
      <w:r w:rsidR="0014262B" w:rsidRPr="00DF508D">
        <w:rPr>
          <w:rFonts w:eastAsia="Times New Roman" w:cstheme="minorHAnsi"/>
          <w:b/>
          <w:bCs/>
          <w:color w:val="212121"/>
          <w:sz w:val="22"/>
          <w:szCs w:val="22"/>
          <w:lang w:eastAsia="en-GB"/>
        </w:rPr>
        <w:t>a</w:t>
      </w:r>
      <w:r w:rsidRPr="00DF508D">
        <w:rPr>
          <w:rFonts w:eastAsia="Times New Roman" w:cstheme="minorHAnsi"/>
          <w:b/>
          <w:bCs/>
          <w:color w:val="212121"/>
          <w:sz w:val="22"/>
          <w:szCs w:val="22"/>
          <w:lang w:eastAsia="en-GB"/>
        </w:rPr>
        <w:t xml:space="preserve">. </w:t>
      </w:r>
      <w:r w:rsidR="00833C6D" w:rsidRPr="00DF508D">
        <w:rPr>
          <w:rFonts w:eastAsia="Times New Roman" w:cstheme="minorHAnsi"/>
          <w:b/>
          <w:bCs/>
          <w:color w:val="212121"/>
          <w:sz w:val="22"/>
          <w:szCs w:val="22"/>
          <w:lang w:eastAsia="en-GB"/>
        </w:rPr>
        <w:t>BAFTSS SIG Funding Applications</w:t>
      </w:r>
      <w:r w:rsidR="00833C6D" w:rsidRPr="00DF508D">
        <w:rPr>
          <w:rFonts w:eastAsia="Times New Roman" w:cstheme="minorHAnsi"/>
          <w:color w:val="212121"/>
          <w:sz w:val="22"/>
          <w:szCs w:val="22"/>
          <w:lang w:eastAsia="en-GB"/>
        </w:rPr>
        <w:t xml:space="preserve"> </w:t>
      </w:r>
    </w:p>
    <w:p w14:paraId="6A5C9091" w14:textId="77777777" w:rsidR="004015FA" w:rsidRPr="00DF508D" w:rsidRDefault="004015FA" w:rsidP="004015FA">
      <w:pPr>
        <w:rPr>
          <w:rFonts w:cstheme="minorHAnsi"/>
          <w:sz w:val="22"/>
          <w:szCs w:val="22"/>
        </w:rPr>
      </w:pPr>
      <w:r w:rsidRPr="00DF508D">
        <w:rPr>
          <w:rFonts w:cstheme="minorHAnsi"/>
          <w:iCs/>
          <w:sz w:val="22"/>
          <w:szCs w:val="22"/>
        </w:rPr>
        <w:t>Noise and Form Symposium</w:t>
      </w:r>
      <w:r w:rsidRPr="00DF508D">
        <w:rPr>
          <w:rFonts w:cstheme="minorHAnsi"/>
          <w:sz w:val="22"/>
          <w:szCs w:val="22"/>
        </w:rPr>
        <w:t xml:space="preserve"> , 3</w:t>
      </w:r>
      <w:r w:rsidRPr="00DF508D">
        <w:rPr>
          <w:rFonts w:cstheme="minorHAnsi"/>
          <w:sz w:val="22"/>
          <w:szCs w:val="22"/>
          <w:vertAlign w:val="superscript"/>
        </w:rPr>
        <w:t>rd</w:t>
      </w:r>
      <w:r w:rsidRPr="00DF508D">
        <w:rPr>
          <w:rFonts w:cstheme="minorHAnsi"/>
          <w:sz w:val="22"/>
          <w:szCs w:val="22"/>
        </w:rPr>
        <w:t xml:space="preserve"> May 2024. University of Bristol, Film and Television Department. </w:t>
      </w:r>
    </w:p>
    <w:p w14:paraId="67680B47" w14:textId="54F98D74" w:rsidR="004015FA" w:rsidRPr="00DF508D" w:rsidRDefault="004015FA" w:rsidP="004015FA">
      <w:pPr>
        <w:pStyle w:val="ListParagraph"/>
        <w:ind w:left="0"/>
        <w:rPr>
          <w:rFonts w:eastAsia="Times New Roman" w:cstheme="minorHAnsi"/>
          <w:color w:val="212121"/>
          <w:sz w:val="22"/>
          <w:szCs w:val="22"/>
          <w:lang w:eastAsia="en-GB"/>
        </w:rPr>
      </w:pPr>
      <w:r w:rsidRPr="00DF508D">
        <w:rPr>
          <w:rFonts w:cstheme="minorHAnsi"/>
          <w:sz w:val="22"/>
          <w:szCs w:val="22"/>
        </w:rPr>
        <w:t>BAFTSS SIG Convenors: Dominic Lash and Laurence Kent. Amount requested: £500</w:t>
      </w:r>
      <w:r w:rsidRPr="00DF508D">
        <w:rPr>
          <w:rFonts w:eastAsia="Times New Roman" w:cstheme="minorHAnsi"/>
          <w:color w:val="212121"/>
          <w:sz w:val="22"/>
          <w:szCs w:val="22"/>
          <w:lang w:eastAsia="en-GB"/>
        </w:rPr>
        <w:t xml:space="preserve"> (circulated to BAFTSS EC and agreed by email)</w:t>
      </w:r>
    </w:p>
    <w:p w14:paraId="60EB7328" w14:textId="575AB116" w:rsidR="00CD6997" w:rsidRPr="00DF508D" w:rsidRDefault="00CD6997" w:rsidP="0014262B">
      <w:pPr>
        <w:pStyle w:val="ListParagraph"/>
        <w:ind w:left="0"/>
        <w:rPr>
          <w:rFonts w:cstheme="minorHAnsi"/>
          <w:b/>
          <w:bCs/>
          <w:sz w:val="22"/>
          <w:szCs w:val="22"/>
        </w:rPr>
      </w:pPr>
      <w:r w:rsidRPr="00DF508D">
        <w:rPr>
          <w:rFonts w:cstheme="minorHAnsi"/>
          <w:b/>
          <w:bCs/>
          <w:sz w:val="22"/>
          <w:szCs w:val="22"/>
        </w:rPr>
        <w:t>1</w:t>
      </w:r>
      <w:r w:rsidR="00F80D7F" w:rsidRPr="00DF508D">
        <w:rPr>
          <w:rFonts w:cstheme="minorHAnsi"/>
          <w:b/>
          <w:bCs/>
          <w:sz w:val="22"/>
          <w:szCs w:val="22"/>
        </w:rPr>
        <w:t>0b</w:t>
      </w:r>
      <w:r w:rsidRPr="00DF508D">
        <w:rPr>
          <w:rFonts w:cstheme="minorHAnsi"/>
          <w:b/>
          <w:bCs/>
          <w:sz w:val="22"/>
          <w:szCs w:val="22"/>
        </w:rPr>
        <w:t>. BAFTSS SIG Funding Reports</w:t>
      </w:r>
    </w:p>
    <w:p w14:paraId="09D4B1F5" w14:textId="721D9B65" w:rsidR="0014262B" w:rsidRPr="00DF508D" w:rsidRDefault="0014262B" w:rsidP="0014262B">
      <w:pPr>
        <w:pStyle w:val="ListParagraph"/>
        <w:ind w:left="0"/>
        <w:rPr>
          <w:rFonts w:cstheme="minorHAnsi"/>
          <w:sz w:val="22"/>
          <w:szCs w:val="22"/>
        </w:rPr>
      </w:pPr>
      <w:r w:rsidRPr="00DF508D">
        <w:rPr>
          <w:rFonts w:cstheme="minorHAnsi"/>
          <w:sz w:val="22"/>
          <w:szCs w:val="22"/>
        </w:rPr>
        <w:t>BAFTSS Animation SIG Report. ‘Doing things with anime materials: Approaching Japanese animation ‘away from the screen’, Durham University, 21 November 2023.</w:t>
      </w:r>
    </w:p>
    <w:p w14:paraId="1C1C34A4" w14:textId="63363418" w:rsidR="0014262B" w:rsidRPr="00DF508D" w:rsidRDefault="00A75432" w:rsidP="0014262B">
      <w:pPr>
        <w:pStyle w:val="ListParagraph"/>
        <w:ind w:left="0"/>
        <w:rPr>
          <w:rFonts w:eastAsia="Times New Roman" w:cstheme="minorHAnsi"/>
          <w:color w:val="212121"/>
          <w:sz w:val="22"/>
          <w:szCs w:val="22"/>
          <w:lang w:eastAsia="en-GB"/>
        </w:rPr>
      </w:pPr>
      <w:hyperlink r:id="rId10" w:history="1">
        <w:r w:rsidR="00F80D7F" w:rsidRPr="00DF508D">
          <w:rPr>
            <w:rStyle w:val="Hyperlink"/>
            <w:rFonts w:eastAsia="Times New Roman" w:cstheme="minorHAnsi"/>
            <w:sz w:val="22"/>
            <w:szCs w:val="22"/>
            <w:lang w:eastAsia="en-GB"/>
          </w:rPr>
          <w:t>https://www.baftss.org/uploads/1/3/9/8/139813734/dl_baftss_animation_sig_report.pdf</w:t>
        </w:r>
      </w:hyperlink>
      <w:r w:rsidR="00F80D7F" w:rsidRPr="00DF508D">
        <w:rPr>
          <w:rFonts w:eastAsia="Times New Roman" w:cstheme="minorHAnsi"/>
          <w:color w:val="212121"/>
          <w:sz w:val="22"/>
          <w:szCs w:val="22"/>
          <w:lang w:eastAsia="en-GB"/>
        </w:rPr>
        <w:t xml:space="preserve"> </w:t>
      </w:r>
    </w:p>
    <w:p w14:paraId="7F4F65CA" w14:textId="7221C7C0" w:rsidR="001D5FC5" w:rsidRPr="00DF508D" w:rsidRDefault="001D5FC5" w:rsidP="0014262B">
      <w:pPr>
        <w:spacing w:before="45"/>
        <w:rPr>
          <w:rFonts w:cstheme="minorHAnsi"/>
          <w:color w:val="888888"/>
          <w:sz w:val="22"/>
          <w:szCs w:val="22"/>
        </w:rPr>
      </w:pPr>
      <w:r w:rsidRPr="00DF508D">
        <w:rPr>
          <w:rFonts w:cstheme="minorHAnsi"/>
          <w:b/>
          <w:bCs/>
          <w:sz w:val="22"/>
          <w:szCs w:val="22"/>
        </w:rPr>
        <w:t>1</w:t>
      </w:r>
      <w:r w:rsidR="00F80D7F" w:rsidRPr="00DF508D">
        <w:rPr>
          <w:rFonts w:cstheme="minorHAnsi"/>
          <w:b/>
          <w:bCs/>
          <w:sz w:val="22"/>
          <w:szCs w:val="22"/>
        </w:rPr>
        <w:t>0</w:t>
      </w:r>
      <w:r w:rsidRPr="00DF508D">
        <w:rPr>
          <w:rFonts w:cstheme="minorHAnsi"/>
          <w:b/>
          <w:bCs/>
          <w:sz w:val="22"/>
          <w:szCs w:val="22"/>
        </w:rPr>
        <w:t>.</w:t>
      </w:r>
      <w:r w:rsidR="00F80D7F" w:rsidRPr="00DF508D">
        <w:rPr>
          <w:rFonts w:cstheme="minorHAnsi"/>
          <w:b/>
          <w:bCs/>
          <w:sz w:val="22"/>
          <w:szCs w:val="22"/>
        </w:rPr>
        <w:t>c</w:t>
      </w:r>
      <w:r w:rsidRPr="00DF508D">
        <w:rPr>
          <w:rFonts w:cstheme="minorHAnsi"/>
          <w:sz w:val="22"/>
          <w:szCs w:val="22"/>
        </w:rPr>
        <w:t xml:space="preserve"> </w:t>
      </w:r>
      <w:r w:rsidRPr="00DF508D">
        <w:rPr>
          <w:rFonts w:cstheme="minorHAnsi"/>
          <w:b/>
          <w:bCs/>
          <w:sz w:val="22"/>
          <w:szCs w:val="22"/>
        </w:rPr>
        <w:t>BAFTSS SIG Newsletter issue 9 November 2023</w:t>
      </w:r>
      <w:r w:rsidRPr="00DF508D">
        <w:rPr>
          <w:rFonts w:cstheme="minorHAnsi"/>
          <w:sz w:val="22"/>
          <w:szCs w:val="22"/>
        </w:rPr>
        <w:t xml:space="preserve"> </w:t>
      </w:r>
      <w:hyperlink r:id="rId11" w:history="1">
        <w:r w:rsidR="0014262B" w:rsidRPr="00DF508D">
          <w:rPr>
            <w:rStyle w:val="Hyperlink"/>
            <w:rFonts w:cstheme="minorHAnsi"/>
            <w:sz w:val="22"/>
            <w:szCs w:val="22"/>
          </w:rPr>
          <w:t>https://www.baftss.org/uploads/1/3/9/8/139813734/baftss_sigs_newsletter_issue_9.pdf</w:t>
        </w:r>
      </w:hyperlink>
      <w:r w:rsidR="0014262B" w:rsidRPr="00DF508D">
        <w:rPr>
          <w:rFonts w:cstheme="minorHAnsi"/>
          <w:sz w:val="22"/>
          <w:szCs w:val="22"/>
        </w:rPr>
        <w:t xml:space="preserve"> </w:t>
      </w:r>
    </w:p>
    <w:p w14:paraId="28B54D40" w14:textId="3C6933C7" w:rsidR="00833C6D" w:rsidRDefault="00694D9E" w:rsidP="0014262B">
      <w:pPr>
        <w:rPr>
          <w:rFonts w:eastAsia="Times New Roman" w:cstheme="minorHAnsi"/>
          <w:color w:val="212121"/>
          <w:sz w:val="22"/>
          <w:szCs w:val="22"/>
          <w:lang w:eastAsia="en-GB"/>
        </w:rPr>
      </w:pPr>
      <w:r w:rsidRPr="00694D9E">
        <w:rPr>
          <w:rFonts w:eastAsia="Times New Roman" w:cstheme="minorHAnsi"/>
          <w:b/>
          <w:bCs/>
          <w:color w:val="212121"/>
          <w:sz w:val="22"/>
          <w:szCs w:val="22"/>
          <w:lang w:eastAsia="en-GB"/>
        </w:rPr>
        <w:t>10d</w:t>
      </w:r>
      <w:r>
        <w:rPr>
          <w:rFonts w:eastAsia="Times New Roman" w:cstheme="minorHAnsi"/>
          <w:color w:val="212121"/>
          <w:sz w:val="22"/>
          <w:szCs w:val="22"/>
          <w:lang w:eastAsia="en-GB"/>
        </w:rPr>
        <w:t xml:space="preserve">. LW has written a draft of the Role Description for ‘BAFTSS SIGS Research Network Coordinator’ </w:t>
      </w:r>
      <w:r w:rsidR="001454AB">
        <w:rPr>
          <w:rFonts w:eastAsia="Times New Roman" w:cstheme="minorHAnsi"/>
          <w:color w:val="212121"/>
          <w:sz w:val="22"/>
          <w:szCs w:val="22"/>
          <w:lang w:eastAsia="en-GB"/>
        </w:rPr>
        <w:t>and checked the contact list for the 24 SIG convenors. The Role description is new, criteria for SIGS is based on that set up by the BAFTSS EC in 2017-18. LW</w:t>
      </w:r>
      <w:r>
        <w:rPr>
          <w:rFonts w:eastAsia="Times New Roman" w:cstheme="minorHAnsi"/>
          <w:color w:val="212121"/>
          <w:sz w:val="22"/>
          <w:szCs w:val="22"/>
          <w:lang w:eastAsia="en-GB"/>
        </w:rPr>
        <w:t xml:space="preserve">  has held this role for 5 years.</w:t>
      </w:r>
      <w:r w:rsidR="001454AB">
        <w:rPr>
          <w:rFonts w:eastAsia="Times New Roman" w:cstheme="minorHAnsi"/>
          <w:color w:val="212121"/>
          <w:sz w:val="22"/>
          <w:szCs w:val="22"/>
          <w:lang w:eastAsia="en-GB"/>
        </w:rPr>
        <w:t xml:space="preserve"> </w:t>
      </w:r>
      <w:r w:rsidR="001454AB" w:rsidRPr="001454AB">
        <w:rPr>
          <w:rFonts w:eastAsia="Times New Roman" w:cstheme="minorHAnsi"/>
          <w:b/>
          <w:bCs/>
          <w:color w:val="212121"/>
          <w:sz w:val="22"/>
          <w:szCs w:val="22"/>
          <w:lang w:eastAsia="en-GB"/>
        </w:rPr>
        <w:t>(LW)</w:t>
      </w:r>
    </w:p>
    <w:p w14:paraId="67F1822C" w14:textId="5C004862" w:rsidR="00694D9E" w:rsidRDefault="00694D9E" w:rsidP="0014262B">
      <w:pPr>
        <w:rPr>
          <w:rFonts w:eastAsia="Times New Roman" w:cstheme="minorHAnsi"/>
          <w:color w:val="212121"/>
          <w:sz w:val="22"/>
          <w:szCs w:val="22"/>
          <w:lang w:eastAsia="en-GB"/>
        </w:rPr>
      </w:pPr>
      <w:r w:rsidRPr="00694D9E">
        <w:rPr>
          <w:rFonts w:eastAsia="Times New Roman" w:cstheme="minorHAnsi"/>
          <w:b/>
          <w:bCs/>
          <w:color w:val="212121"/>
          <w:sz w:val="22"/>
          <w:szCs w:val="22"/>
          <w:lang w:eastAsia="en-GB"/>
        </w:rPr>
        <w:t>10e.</w:t>
      </w:r>
      <w:r>
        <w:rPr>
          <w:rFonts w:eastAsia="Times New Roman" w:cstheme="minorHAnsi"/>
          <w:color w:val="212121"/>
          <w:sz w:val="22"/>
          <w:szCs w:val="22"/>
          <w:lang w:eastAsia="en-GB"/>
        </w:rPr>
        <w:t xml:space="preserve"> 16 SIGS submitted panel proposals for the BAFTSS 2024 conference. 15 were accepted as they were on the conference theme of Labour and Screen Media. This is a shift in criteria to be noted for subsequent conferences.</w:t>
      </w:r>
    </w:p>
    <w:p w14:paraId="73BC83A5" w14:textId="2D180C45" w:rsidR="001454AB" w:rsidRDefault="001454AB" w:rsidP="0014262B">
      <w:pPr>
        <w:rPr>
          <w:rFonts w:eastAsia="Times New Roman" w:cstheme="minorHAnsi"/>
          <w:color w:val="212121"/>
          <w:sz w:val="22"/>
          <w:szCs w:val="22"/>
          <w:lang w:eastAsia="en-GB"/>
        </w:rPr>
      </w:pPr>
      <w:r>
        <w:rPr>
          <w:rFonts w:eastAsia="Times New Roman" w:cstheme="minorHAnsi"/>
          <w:color w:val="212121"/>
          <w:sz w:val="22"/>
          <w:szCs w:val="22"/>
          <w:lang w:eastAsia="en-GB"/>
        </w:rPr>
        <w:t xml:space="preserve">10f. the next BAFTSS SIGS Newsletter issue 10 will be circulated in March/April 2024. </w:t>
      </w:r>
      <w:r w:rsidRPr="001454AB">
        <w:rPr>
          <w:rFonts w:eastAsia="Times New Roman" w:cstheme="minorHAnsi"/>
          <w:b/>
          <w:bCs/>
          <w:color w:val="212121"/>
          <w:sz w:val="22"/>
          <w:szCs w:val="22"/>
          <w:lang w:eastAsia="en-GB"/>
        </w:rPr>
        <w:t>(LW)</w:t>
      </w:r>
    </w:p>
    <w:p w14:paraId="14EA5BE1" w14:textId="77777777" w:rsidR="00694D9E" w:rsidRPr="00DF508D" w:rsidRDefault="00694D9E" w:rsidP="0014262B">
      <w:pPr>
        <w:rPr>
          <w:rFonts w:eastAsia="Times New Roman" w:cstheme="minorHAnsi"/>
          <w:color w:val="212121"/>
          <w:sz w:val="22"/>
          <w:szCs w:val="22"/>
          <w:lang w:eastAsia="en-GB"/>
        </w:rPr>
      </w:pPr>
    </w:p>
    <w:p w14:paraId="379BADD1" w14:textId="3200B2E8" w:rsidR="00833C6D" w:rsidRPr="00DF508D" w:rsidRDefault="00F80D7F" w:rsidP="0014262B">
      <w:pPr>
        <w:rPr>
          <w:rFonts w:eastAsia="Times New Roman" w:cstheme="minorHAnsi"/>
          <w:color w:val="212121"/>
          <w:sz w:val="22"/>
          <w:szCs w:val="22"/>
          <w:lang w:eastAsia="en-GB"/>
        </w:rPr>
      </w:pPr>
      <w:r w:rsidRPr="00DF508D">
        <w:rPr>
          <w:rFonts w:eastAsia="Times New Roman" w:cstheme="minorHAnsi"/>
          <w:b/>
          <w:bCs/>
          <w:color w:val="212121"/>
          <w:sz w:val="22"/>
          <w:szCs w:val="22"/>
          <w:lang w:eastAsia="en-GB"/>
        </w:rPr>
        <w:t>11.</w:t>
      </w:r>
      <w:r w:rsidR="00833C6D" w:rsidRPr="00DF508D">
        <w:rPr>
          <w:rFonts w:eastAsia="Times New Roman" w:cstheme="minorHAnsi"/>
          <w:b/>
          <w:bCs/>
          <w:color w:val="212121"/>
          <w:sz w:val="22"/>
          <w:szCs w:val="22"/>
          <w:lang w:eastAsia="en-GB"/>
        </w:rPr>
        <w:t>New Connections &amp; FTC/ Affiliated/ Independent Researchers Representative Report.</w:t>
      </w:r>
      <w:r w:rsidR="00833C6D" w:rsidRPr="00DF508D">
        <w:rPr>
          <w:rFonts w:eastAsia="Times New Roman" w:cstheme="minorHAnsi"/>
          <w:color w:val="212121"/>
          <w:sz w:val="22"/>
          <w:szCs w:val="22"/>
          <w:lang w:eastAsia="en-GB"/>
        </w:rPr>
        <w:t xml:space="preserve"> (Eve Benhamou)</w:t>
      </w:r>
    </w:p>
    <w:p w14:paraId="52C4D8BB" w14:textId="1E7A5973" w:rsidR="00766492" w:rsidRDefault="00355C25" w:rsidP="0014262B">
      <w:pPr>
        <w:rPr>
          <w:rFonts w:eastAsia="Times New Roman" w:cstheme="minorHAnsi"/>
          <w:color w:val="212121"/>
          <w:sz w:val="22"/>
          <w:szCs w:val="22"/>
          <w:lang w:eastAsia="en-GB"/>
        </w:rPr>
      </w:pPr>
      <w:r w:rsidRPr="001454AB">
        <w:rPr>
          <w:rFonts w:eastAsia="Times New Roman" w:cstheme="minorHAnsi"/>
          <w:b/>
          <w:bCs/>
          <w:color w:val="212121"/>
          <w:sz w:val="22"/>
          <w:szCs w:val="22"/>
          <w:lang w:eastAsia="en-GB"/>
        </w:rPr>
        <w:t>1</w:t>
      </w:r>
      <w:r w:rsidR="00F80D7F" w:rsidRPr="001454AB">
        <w:rPr>
          <w:rFonts w:eastAsia="Times New Roman" w:cstheme="minorHAnsi"/>
          <w:b/>
          <w:bCs/>
          <w:color w:val="212121"/>
          <w:sz w:val="22"/>
          <w:szCs w:val="22"/>
          <w:lang w:eastAsia="en-GB"/>
        </w:rPr>
        <w:t>1a</w:t>
      </w:r>
      <w:r w:rsidRPr="001454AB">
        <w:rPr>
          <w:rFonts w:eastAsia="Times New Roman" w:cstheme="minorHAnsi"/>
          <w:b/>
          <w:bCs/>
          <w:color w:val="212121"/>
          <w:sz w:val="22"/>
          <w:szCs w:val="22"/>
          <w:lang w:eastAsia="en-GB"/>
        </w:rPr>
        <w:t>.</w:t>
      </w:r>
      <w:r w:rsidRPr="00DF508D">
        <w:rPr>
          <w:rFonts w:eastAsia="Times New Roman" w:cstheme="minorHAnsi"/>
          <w:color w:val="212121"/>
          <w:sz w:val="22"/>
          <w:szCs w:val="22"/>
          <w:lang w:eastAsia="en-GB"/>
        </w:rPr>
        <w:t xml:space="preserve"> </w:t>
      </w:r>
      <w:r w:rsidR="0014262B" w:rsidRPr="00DF508D">
        <w:rPr>
          <w:rFonts w:eastAsia="Times New Roman" w:cstheme="minorHAnsi"/>
          <w:color w:val="212121"/>
          <w:sz w:val="22"/>
          <w:szCs w:val="22"/>
          <w:lang w:eastAsia="en-GB"/>
        </w:rPr>
        <w:t xml:space="preserve">Update on </w:t>
      </w:r>
      <w:r w:rsidRPr="00DF508D">
        <w:rPr>
          <w:rFonts w:eastAsia="Times New Roman" w:cstheme="minorHAnsi"/>
          <w:color w:val="212121"/>
          <w:sz w:val="22"/>
          <w:szCs w:val="22"/>
          <w:lang w:eastAsia="en-GB"/>
        </w:rPr>
        <w:t>the w</w:t>
      </w:r>
      <w:r w:rsidR="008A12A4" w:rsidRPr="00DF508D">
        <w:rPr>
          <w:rFonts w:eastAsia="Times New Roman" w:cstheme="minorHAnsi"/>
          <w:color w:val="212121"/>
          <w:sz w:val="22"/>
          <w:szCs w:val="22"/>
          <w:lang w:eastAsia="en-GB"/>
        </w:rPr>
        <w:t>orkshop at the BAFTSS 2024 conference</w:t>
      </w:r>
      <w:r w:rsidRPr="00DF508D">
        <w:rPr>
          <w:rFonts w:eastAsia="Times New Roman" w:cstheme="minorHAnsi"/>
          <w:color w:val="212121"/>
          <w:sz w:val="22"/>
          <w:szCs w:val="22"/>
          <w:lang w:eastAsia="en-GB"/>
        </w:rPr>
        <w:t xml:space="preserve"> </w:t>
      </w:r>
      <w:r w:rsidR="00643C70" w:rsidRPr="00DF508D">
        <w:rPr>
          <w:rFonts w:eastAsia="Times New Roman" w:cstheme="minorHAnsi"/>
          <w:color w:val="212121"/>
          <w:sz w:val="22"/>
          <w:szCs w:val="22"/>
          <w:lang w:eastAsia="en-GB"/>
        </w:rPr>
        <w:t>(EB)</w:t>
      </w:r>
    </w:p>
    <w:p w14:paraId="157EBD52" w14:textId="28909B81" w:rsidR="000E389B" w:rsidRDefault="000E389B" w:rsidP="0014262B">
      <w:pPr>
        <w:rPr>
          <w:rFonts w:eastAsia="Times New Roman" w:cstheme="minorHAnsi"/>
          <w:color w:val="212121"/>
          <w:sz w:val="22"/>
          <w:szCs w:val="22"/>
          <w:lang w:eastAsia="en-GB"/>
        </w:rPr>
      </w:pPr>
      <w:r>
        <w:rPr>
          <w:rFonts w:eastAsia="Times New Roman" w:cstheme="minorHAnsi"/>
          <w:color w:val="212121"/>
          <w:sz w:val="22"/>
          <w:szCs w:val="22"/>
          <w:lang w:eastAsia="en-GB"/>
        </w:rPr>
        <w:t>Roundtable on ‘Publishing your First Monograph’</w:t>
      </w:r>
    </w:p>
    <w:p w14:paraId="7A9FF6D9" w14:textId="7AE7ACBC" w:rsidR="000E389B" w:rsidRPr="00DF508D" w:rsidRDefault="000E389B" w:rsidP="0014262B">
      <w:pPr>
        <w:rPr>
          <w:rFonts w:eastAsia="Times New Roman" w:cstheme="minorHAnsi"/>
          <w:color w:val="212121"/>
          <w:sz w:val="22"/>
          <w:szCs w:val="22"/>
          <w:lang w:eastAsia="en-GB"/>
        </w:rPr>
      </w:pPr>
      <w:r>
        <w:rPr>
          <w:rFonts w:eastAsia="Times New Roman" w:cstheme="minorHAnsi"/>
          <w:color w:val="212121"/>
          <w:sz w:val="22"/>
          <w:szCs w:val="22"/>
          <w:lang w:eastAsia="en-GB"/>
        </w:rPr>
        <w:t>Request to the conference organisers for it to be a plenary and roundtable event and for it to be a joint Job Search Support event.</w:t>
      </w:r>
      <w:r w:rsidR="001454AB">
        <w:rPr>
          <w:rFonts w:eastAsia="Times New Roman" w:cstheme="minorHAnsi"/>
          <w:color w:val="212121"/>
          <w:sz w:val="22"/>
          <w:szCs w:val="22"/>
          <w:lang w:eastAsia="en-GB"/>
        </w:rPr>
        <w:t xml:space="preserve"> </w:t>
      </w:r>
      <w:r w:rsidR="001454AB" w:rsidRPr="001454AB">
        <w:rPr>
          <w:rFonts w:eastAsia="Times New Roman" w:cstheme="minorHAnsi"/>
          <w:b/>
          <w:bCs/>
          <w:color w:val="212121"/>
          <w:sz w:val="22"/>
          <w:szCs w:val="22"/>
          <w:lang w:eastAsia="en-GB"/>
        </w:rPr>
        <w:t>note:</w:t>
      </w:r>
      <w:r w:rsidR="001454AB">
        <w:rPr>
          <w:rFonts w:eastAsia="Times New Roman" w:cstheme="minorHAnsi"/>
          <w:color w:val="212121"/>
          <w:sz w:val="22"/>
          <w:szCs w:val="22"/>
          <w:lang w:eastAsia="en-GB"/>
        </w:rPr>
        <w:t xml:space="preserve"> </w:t>
      </w:r>
      <w:r>
        <w:rPr>
          <w:rFonts w:eastAsia="Times New Roman" w:cstheme="minorHAnsi"/>
          <w:color w:val="212121"/>
          <w:sz w:val="22"/>
          <w:szCs w:val="22"/>
          <w:lang w:eastAsia="en-GB"/>
        </w:rPr>
        <w:t xml:space="preserve"> </w:t>
      </w:r>
      <w:r w:rsidR="001454AB">
        <w:rPr>
          <w:rFonts w:eastAsia="Times New Roman" w:cstheme="minorHAnsi"/>
          <w:color w:val="212121"/>
          <w:sz w:val="22"/>
          <w:szCs w:val="22"/>
          <w:lang w:eastAsia="en-GB"/>
        </w:rPr>
        <w:t>the workshop can only scheduled opposite the PGR workshop within a busy conference programme.</w:t>
      </w:r>
    </w:p>
    <w:p w14:paraId="6D760753" w14:textId="0F43A2A4" w:rsidR="00F80D7F" w:rsidRDefault="00F80D7F" w:rsidP="0014262B">
      <w:pPr>
        <w:rPr>
          <w:rFonts w:eastAsia="Times New Roman" w:cstheme="minorHAnsi"/>
          <w:color w:val="212121"/>
          <w:sz w:val="22"/>
          <w:szCs w:val="22"/>
          <w:lang w:eastAsia="en-GB"/>
        </w:rPr>
      </w:pPr>
      <w:r w:rsidRPr="001454AB">
        <w:rPr>
          <w:rFonts w:eastAsia="Times New Roman" w:cstheme="minorHAnsi"/>
          <w:b/>
          <w:bCs/>
          <w:color w:val="212121"/>
          <w:sz w:val="22"/>
          <w:szCs w:val="22"/>
          <w:lang w:eastAsia="en-GB"/>
        </w:rPr>
        <w:t>11.b</w:t>
      </w:r>
      <w:r w:rsidRPr="00DF508D">
        <w:rPr>
          <w:rFonts w:eastAsia="Times New Roman" w:cstheme="minorHAnsi"/>
          <w:color w:val="212121"/>
          <w:sz w:val="22"/>
          <w:szCs w:val="22"/>
          <w:lang w:eastAsia="en-GB"/>
        </w:rPr>
        <w:t xml:space="preserve"> Update on New Connections Scheme (EB)</w:t>
      </w:r>
    </w:p>
    <w:p w14:paraId="75C0C85C" w14:textId="0588A1F6" w:rsidR="000E389B" w:rsidRPr="00DF508D" w:rsidRDefault="000E389B" w:rsidP="0014262B">
      <w:pPr>
        <w:rPr>
          <w:rFonts w:eastAsia="Times New Roman" w:cstheme="minorHAnsi"/>
          <w:color w:val="212121"/>
          <w:sz w:val="22"/>
          <w:szCs w:val="22"/>
          <w:lang w:eastAsia="en-GB"/>
        </w:rPr>
      </w:pPr>
      <w:r>
        <w:rPr>
          <w:rFonts w:eastAsia="Times New Roman" w:cstheme="minorHAnsi"/>
          <w:color w:val="212121"/>
          <w:sz w:val="22"/>
          <w:szCs w:val="22"/>
          <w:lang w:eastAsia="en-GB"/>
        </w:rPr>
        <w:t>8 applications, 7 of which were eligible and all 7 granted funding.</w:t>
      </w:r>
    </w:p>
    <w:p w14:paraId="6A67EFEF" w14:textId="214D13DB" w:rsidR="00833C6D" w:rsidRDefault="008348BA" w:rsidP="0014262B">
      <w:pPr>
        <w:rPr>
          <w:rFonts w:eastAsia="Times New Roman" w:cstheme="minorHAnsi"/>
          <w:color w:val="212121"/>
          <w:sz w:val="22"/>
          <w:szCs w:val="22"/>
          <w:lang w:eastAsia="en-GB"/>
        </w:rPr>
      </w:pPr>
      <w:r>
        <w:rPr>
          <w:rFonts w:eastAsia="Times New Roman" w:cstheme="minorHAnsi"/>
          <w:color w:val="212121"/>
          <w:sz w:val="22"/>
          <w:szCs w:val="22"/>
          <w:lang w:eastAsia="en-GB"/>
        </w:rPr>
        <w:t xml:space="preserve">EC in agreement to allow MUP to sponsor the New Connections </w:t>
      </w:r>
      <w:r w:rsidR="0015127E">
        <w:rPr>
          <w:rFonts w:eastAsia="Times New Roman" w:cstheme="minorHAnsi"/>
          <w:color w:val="212121"/>
          <w:sz w:val="22"/>
          <w:szCs w:val="22"/>
          <w:lang w:eastAsia="en-GB"/>
        </w:rPr>
        <w:t>S</w:t>
      </w:r>
      <w:r>
        <w:rPr>
          <w:rFonts w:eastAsia="Times New Roman" w:cstheme="minorHAnsi"/>
          <w:color w:val="212121"/>
          <w:sz w:val="22"/>
          <w:szCs w:val="22"/>
          <w:lang w:eastAsia="en-GB"/>
        </w:rPr>
        <w:t>cheme</w:t>
      </w:r>
      <w:r w:rsidR="000E389B">
        <w:rPr>
          <w:rFonts w:eastAsia="Times New Roman" w:cstheme="minorHAnsi"/>
          <w:color w:val="212121"/>
          <w:sz w:val="22"/>
          <w:szCs w:val="22"/>
          <w:lang w:eastAsia="en-GB"/>
        </w:rPr>
        <w:t xml:space="preserve"> with 7 free MUP books for each speaker.</w:t>
      </w:r>
    </w:p>
    <w:p w14:paraId="69C12E05" w14:textId="77777777" w:rsidR="008348BA" w:rsidRPr="00DF508D" w:rsidRDefault="008348BA" w:rsidP="0014262B">
      <w:pPr>
        <w:rPr>
          <w:rFonts w:eastAsia="Times New Roman" w:cstheme="minorHAnsi"/>
          <w:color w:val="212121"/>
          <w:sz w:val="22"/>
          <w:szCs w:val="22"/>
          <w:lang w:eastAsia="en-GB"/>
        </w:rPr>
      </w:pPr>
    </w:p>
    <w:p w14:paraId="56B70A73" w14:textId="4B6FE9E2" w:rsidR="00833C6D" w:rsidRPr="00DF508D" w:rsidRDefault="00F80D7F" w:rsidP="0014262B">
      <w:pPr>
        <w:rPr>
          <w:rFonts w:eastAsia="Times New Roman" w:cstheme="minorHAnsi"/>
          <w:color w:val="212121"/>
          <w:sz w:val="22"/>
          <w:szCs w:val="22"/>
          <w:lang w:eastAsia="en-GB"/>
        </w:rPr>
      </w:pPr>
      <w:r w:rsidRPr="00DF508D">
        <w:rPr>
          <w:rFonts w:eastAsia="Times New Roman" w:cstheme="minorHAnsi"/>
          <w:b/>
          <w:bCs/>
          <w:color w:val="212121"/>
          <w:sz w:val="22"/>
          <w:szCs w:val="22"/>
          <w:lang w:eastAsia="en-GB"/>
        </w:rPr>
        <w:t xml:space="preserve">12. </w:t>
      </w:r>
      <w:r w:rsidR="00D7138B" w:rsidRPr="00DF508D">
        <w:rPr>
          <w:rFonts w:eastAsia="Times New Roman" w:cstheme="minorHAnsi"/>
          <w:b/>
          <w:bCs/>
          <w:color w:val="212121"/>
          <w:sz w:val="22"/>
          <w:szCs w:val="22"/>
          <w:lang w:eastAsia="en-GB"/>
        </w:rPr>
        <w:t xml:space="preserve">BAFTSS </w:t>
      </w:r>
      <w:r w:rsidR="00833C6D" w:rsidRPr="00DF508D">
        <w:rPr>
          <w:rFonts w:eastAsia="Times New Roman" w:cstheme="minorHAnsi"/>
          <w:b/>
          <w:bCs/>
          <w:color w:val="212121"/>
          <w:sz w:val="22"/>
          <w:szCs w:val="22"/>
          <w:lang w:eastAsia="en-GB"/>
        </w:rPr>
        <w:t>ECR Mentoring Scheme</w:t>
      </w:r>
      <w:r w:rsidR="00833C6D" w:rsidRPr="00DF508D">
        <w:rPr>
          <w:rFonts w:eastAsia="Times New Roman" w:cstheme="minorHAnsi"/>
          <w:color w:val="212121"/>
          <w:sz w:val="22"/>
          <w:szCs w:val="22"/>
          <w:lang w:eastAsia="en-GB"/>
        </w:rPr>
        <w:t xml:space="preserve"> (Gabor Gergely</w:t>
      </w:r>
      <w:r w:rsidR="002D1E24" w:rsidRPr="00DF508D">
        <w:rPr>
          <w:rFonts w:eastAsia="Times New Roman" w:cstheme="minorHAnsi"/>
          <w:color w:val="212121"/>
          <w:sz w:val="22"/>
          <w:szCs w:val="22"/>
          <w:lang w:eastAsia="en-GB"/>
        </w:rPr>
        <w:t xml:space="preserve"> and Christina Wilkins</w:t>
      </w:r>
      <w:r w:rsidR="001D5FC5" w:rsidRPr="00DF508D">
        <w:rPr>
          <w:rFonts w:eastAsia="Times New Roman" w:cstheme="minorHAnsi"/>
          <w:color w:val="212121"/>
          <w:sz w:val="22"/>
          <w:szCs w:val="22"/>
          <w:lang w:eastAsia="en-GB"/>
        </w:rPr>
        <w:t>)</w:t>
      </w:r>
    </w:p>
    <w:p w14:paraId="63C9D3B9" w14:textId="28A33194" w:rsidR="0014262B" w:rsidRPr="00DF508D" w:rsidRDefault="0014262B" w:rsidP="0014262B">
      <w:pPr>
        <w:pStyle w:val="ListParagraph"/>
        <w:ind w:left="0"/>
        <w:rPr>
          <w:rFonts w:eastAsia="Times New Roman" w:cstheme="minorHAnsi"/>
          <w:color w:val="212121"/>
          <w:sz w:val="22"/>
          <w:szCs w:val="22"/>
          <w:lang w:eastAsia="en-GB"/>
        </w:rPr>
      </w:pPr>
      <w:r w:rsidRPr="001454AB">
        <w:rPr>
          <w:rFonts w:eastAsia="Times New Roman" w:cstheme="minorHAnsi"/>
          <w:b/>
          <w:bCs/>
          <w:color w:val="212121"/>
          <w:sz w:val="22"/>
          <w:szCs w:val="22"/>
          <w:lang w:eastAsia="en-GB"/>
        </w:rPr>
        <w:t>1</w:t>
      </w:r>
      <w:r w:rsidR="00F80D7F" w:rsidRPr="001454AB">
        <w:rPr>
          <w:rFonts w:eastAsia="Times New Roman" w:cstheme="minorHAnsi"/>
          <w:b/>
          <w:bCs/>
          <w:color w:val="212121"/>
          <w:sz w:val="22"/>
          <w:szCs w:val="22"/>
          <w:lang w:eastAsia="en-GB"/>
        </w:rPr>
        <w:t>2</w:t>
      </w:r>
      <w:r w:rsidRPr="001454AB">
        <w:rPr>
          <w:rFonts w:eastAsia="Times New Roman" w:cstheme="minorHAnsi"/>
          <w:b/>
          <w:bCs/>
          <w:color w:val="212121"/>
          <w:sz w:val="22"/>
          <w:szCs w:val="22"/>
          <w:lang w:eastAsia="en-GB"/>
        </w:rPr>
        <w:t>a.</w:t>
      </w:r>
      <w:r w:rsidRPr="00DF508D">
        <w:rPr>
          <w:rFonts w:eastAsia="Times New Roman" w:cstheme="minorHAnsi"/>
          <w:color w:val="212121"/>
          <w:sz w:val="22"/>
          <w:szCs w:val="22"/>
          <w:lang w:eastAsia="en-GB"/>
        </w:rPr>
        <w:t xml:space="preserve"> Review of </w:t>
      </w:r>
      <w:r w:rsidR="002D1E24" w:rsidRPr="00DF508D">
        <w:rPr>
          <w:rFonts w:eastAsia="Times New Roman" w:cstheme="minorHAnsi"/>
          <w:color w:val="212121"/>
          <w:sz w:val="22"/>
          <w:szCs w:val="22"/>
          <w:lang w:eastAsia="en-GB"/>
        </w:rPr>
        <w:t xml:space="preserve"> the Mentoring Scheme 202</w:t>
      </w:r>
      <w:r w:rsidRPr="00DF508D">
        <w:rPr>
          <w:rFonts w:eastAsia="Times New Roman" w:cstheme="minorHAnsi"/>
          <w:color w:val="212121"/>
          <w:sz w:val="22"/>
          <w:szCs w:val="22"/>
          <w:lang w:eastAsia="en-GB"/>
        </w:rPr>
        <w:t xml:space="preserve">2-2023 (GG, CW). </w:t>
      </w:r>
    </w:p>
    <w:p w14:paraId="7F3D92B8" w14:textId="114A3ECB" w:rsidR="00D7138B" w:rsidRPr="00DF508D" w:rsidRDefault="0014262B" w:rsidP="0014262B">
      <w:pPr>
        <w:pStyle w:val="ListParagraph"/>
        <w:ind w:left="0"/>
        <w:rPr>
          <w:rFonts w:eastAsia="Times New Roman" w:cstheme="minorHAnsi"/>
          <w:color w:val="212121"/>
          <w:sz w:val="22"/>
          <w:szCs w:val="22"/>
          <w:lang w:eastAsia="en-GB"/>
        </w:rPr>
      </w:pPr>
      <w:r w:rsidRPr="001454AB">
        <w:rPr>
          <w:rFonts w:eastAsia="Times New Roman" w:cstheme="minorHAnsi"/>
          <w:b/>
          <w:bCs/>
          <w:color w:val="212121"/>
          <w:sz w:val="22"/>
          <w:szCs w:val="22"/>
          <w:lang w:eastAsia="en-GB"/>
        </w:rPr>
        <w:t>1</w:t>
      </w:r>
      <w:r w:rsidR="00F80D7F" w:rsidRPr="001454AB">
        <w:rPr>
          <w:rFonts w:eastAsia="Times New Roman" w:cstheme="minorHAnsi"/>
          <w:b/>
          <w:bCs/>
          <w:color w:val="212121"/>
          <w:sz w:val="22"/>
          <w:szCs w:val="22"/>
          <w:lang w:eastAsia="en-GB"/>
        </w:rPr>
        <w:t>2</w:t>
      </w:r>
      <w:r w:rsidRPr="001454AB">
        <w:rPr>
          <w:rFonts w:eastAsia="Times New Roman" w:cstheme="minorHAnsi"/>
          <w:b/>
          <w:bCs/>
          <w:color w:val="212121"/>
          <w:sz w:val="22"/>
          <w:szCs w:val="22"/>
          <w:lang w:eastAsia="en-GB"/>
        </w:rPr>
        <w:t>b</w:t>
      </w:r>
      <w:r w:rsidRPr="00DF508D">
        <w:rPr>
          <w:rFonts w:eastAsia="Times New Roman" w:cstheme="minorHAnsi"/>
          <w:color w:val="212121"/>
          <w:sz w:val="22"/>
          <w:szCs w:val="22"/>
          <w:lang w:eastAsia="en-GB"/>
        </w:rPr>
        <w:t xml:space="preserve"> Update on the Mentoring Scheme 2023-2024</w:t>
      </w:r>
      <w:r w:rsidR="002D1E24" w:rsidRPr="00DF508D">
        <w:rPr>
          <w:rFonts w:eastAsia="Times New Roman" w:cstheme="minorHAnsi"/>
          <w:color w:val="212121"/>
          <w:sz w:val="22"/>
          <w:szCs w:val="22"/>
          <w:lang w:eastAsia="en-GB"/>
        </w:rPr>
        <w:t xml:space="preserve"> </w:t>
      </w:r>
      <w:r w:rsidR="00D7138B" w:rsidRPr="00DF508D">
        <w:rPr>
          <w:rFonts w:eastAsia="Times New Roman" w:cstheme="minorHAnsi"/>
          <w:color w:val="212121"/>
          <w:sz w:val="22"/>
          <w:szCs w:val="22"/>
          <w:lang w:eastAsia="en-GB"/>
        </w:rPr>
        <w:t>(GG, CW).</w:t>
      </w:r>
    </w:p>
    <w:p w14:paraId="41156DF2" w14:textId="331E24B9" w:rsidR="00766492" w:rsidRDefault="00A72AC2" w:rsidP="0014262B">
      <w:pPr>
        <w:pStyle w:val="ListParagraph"/>
        <w:ind w:left="0"/>
        <w:rPr>
          <w:rFonts w:eastAsia="Times New Roman" w:cstheme="minorHAnsi"/>
          <w:color w:val="212121"/>
          <w:sz w:val="22"/>
          <w:szCs w:val="22"/>
          <w:lang w:eastAsia="en-GB"/>
        </w:rPr>
      </w:pPr>
      <w:r>
        <w:rPr>
          <w:rFonts w:eastAsia="Times New Roman" w:cstheme="minorHAnsi"/>
          <w:color w:val="212121"/>
          <w:sz w:val="22"/>
          <w:szCs w:val="22"/>
          <w:lang w:eastAsia="en-GB"/>
        </w:rPr>
        <w:t>7 unmatched mentors and 3 new mentors. Positive feedback from mentees.</w:t>
      </w:r>
    </w:p>
    <w:p w14:paraId="77D00900" w14:textId="77777777" w:rsidR="00A72AC2" w:rsidRPr="00DF508D" w:rsidRDefault="00A72AC2" w:rsidP="0014262B">
      <w:pPr>
        <w:pStyle w:val="ListParagraph"/>
        <w:ind w:left="0"/>
        <w:rPr>
          <w:rFonts w:eastAsia="Times New Roman" w:cstheme="minorHAnsi"/>
          <w:color w:val="212121"/>
          <w:sz w:val="22"/>
          <w:szCs w:val="22"/>
          <w:lang w:eastAsia="en-GB"/>
        </w:rPr>
      </w:pPr>
    </w:p>
    <w:p w14:paraId="5BB37710" w14:textId="08754A56" w:rsidR="00766492" w:rsidRPr="00DF508D" w:rsidRDefault="00F80D7F" w:rsidP="0014262B">
      <w:pPr>
        <w:rPr>
          <w:rFonts w:eastAsia="Times New Roman" w:cstheme="minorHAnsi"/>
          <w:b/>
          <w:bCs/>
          <w:color w:val="212121"/>
          <w:sz w:val="22"/>
          <w:szCs w:val="22"/>
          <w:lang w:eastAsia="en-GB"/>
        </w:rPr>
      </w:pPr>
      <w:r w:rsidRPr="00DF508D">
        <w:rPr>
          <w:rFonts w:eastAsia="Times New Roman" w:cstheme="minorHAnsi"/>
          <w:b/>
          <w:bCs/>
          <w:color w:val="212121"/>
          <w:sz w:val="22"/>
          <w:szCs w:val="22"/>
          <w:lang w:eastAsia="en-GB"/>
        </w:rPr>
        <w:t xml:space="preserve">13. </w:t>
      </w:r>
      <w:r w:rsidR="00766492" w:rsidRPr="00DF508D">
        <w:rPr>
          <w:rFonts w:eastAsia="Times New Roman" w:cstheme="minorHAnsi"/>
          <w:b/>
          <w:bCs/>
          <w:color w:val="212121"/>
          <w:sz w:val="22"/>
          <w:szCs w:val="22"/>
          <w:lang w:eastAsia="en-GB"/>
        </w:rPr>
        <w:t xml:space="preserve">Job Search Community </w:t>
      </w:r>
      <w:r w:rsidR="00766492" w:rsidRPr="00DF508D">
        <w:rPr>
          <w:rFonts w:eastAsia="Times New Roman" w:cstheme="minorHAnsi"/>
          <w:color w:val="212121"/>
          <w:sz w:val="22"/>
          <w:szCs w:val="22"/>
          <w:lang w:eastAsia="en-GB"/>
        </w:rPr>
        <w:t>(Agata</w:t>
      </w:r>
      <w:r w:rsidR="001D5FC5" w:rsidRPr="00DF508D">
        <w:rPr>
          <w:rFonts w:eastAsia="Times New Roman" w:cstheme="minorHAnsi"/>
          <w:color w:val="212121"/>
          <w:sz w:val="22"/>
          <w:szCs w:val="22"/>
          <w:lang w:eastAsia="en-GB"/>
        </w:rPr>
        <w:t xml:space="preserve"> </w:t>
      </w:r>
      <w:proofErr w:type="spellStart"/>
      <w:r w:rsidR="001D5FC5" w:rsidRPr="00DF508D">
        <w:rPr>
          <w:rFonts w:eastAsia="Times New Roman" w:cstheme="minorHAnsi"/>
          <w:color w:val="212121"/>
          <w:sz w:val="22"/>
          <w:szCs w:val="22"/>
          <w:lang w:eastAsia="en-GB"/>
        </w:rPr>
        <w:t>Lulkowska</w:t>
      </w:r>
      <w:proofErr w:type="spellEnd"/>
      <w:r w:rsidR="001D5FC5" w:rsidRPr="00DF508D">
        <w:rPr>
          <w:rFonts w:eastAsia="Times New Roman" w:cstheme="minorHAnsi"/>
          <w:color w:val="212121"/>
          <w:sz w:val="22"/>
          <w:szCs w:val="22"/>
          <w:lang w:eastAsia="en-GB"/>
        </w:rPr>
        <w:t>,</w:t>
      </w:r>
      <w:r w:rsidR="00766492" w:rsidRPr="00DF508D">
        <w:rPr>
          <w:rFonts w:eastAsia="Times New Roman" w:cstheme="minorHAnsi"/>
          <w:color w:val="212121"/>
          <w:sz w:val="22"/>
          <w:szCs w:val="22"/>
          <w:lang w:eastAsia="en-GB"/>
        </w:rPr>
        <w:t xml:space="preserve"> Kate</w:t>
      </w:r>
      <w:r w:rsidR="001D5FC5" w:rsidRPr="00DF508D">
        <w:rPr>
          <w:rFonts w:eastAsia="Times New Roman" w:cstheme="minorHAnsi"/>
          <w:color w:val="212121"/>
          <w:sz w:val="22"/>
          <w:szCs w:val="22"/>
          <w:lang w:eastAsia="en-GB"/>
        </w:rPr>
        <w:t xml:space="preserve"> Taylor Jones</w:t>
      </w:r>
      <w:r w:rsidR="00766492" w:rsidRPr="00DF508D">
        <w:rPr>
          <w:rFonts w:eastAsia="Times New Roman" w:cstheme="minorHAnsi"/>
          <w:color w:val="212121"/>
          <w:sz w:val="22"/>
          <w:szCs w:val="22"/>
          <w:lang w:eastAsia="en-GB"/>
        </w:rPr>
        <w:t>)</w:t>
      </w:r>
    </w:p>
    <w:p w14:paraId="3FA21645" w14:textId="639E6043" w:rsidR="00D7138B" w:rsidRPr="00DF508D" w:rsidRDefault="001D5FC5" w:rsidP="0014262B">
      <w:pPr>
        <w:pStyle w:val="ListParagraph"/>
        <w:ind w:left="0"/>
        <w:rPr>
          <w:rFonts w:eastAsia="Times New Roman" w:cstheme="minorHAnsi"/>
          <w:color w:val="212121"/>
          <w:sz w:val="22"/>
          <w:szCs w:val="22"/>
          <w:lang w:eastAsia="en-GB"/>
        </w:rPr>
      </w:pPr>
      <w:r w:rsidRPr="001454AB">
        <w:rPr>
          <w:rFonts w:eastAsia="Times New Roman" w:cstheme="minorHAnsi"/>
          <w:b/>
          <w:bCs/>
          <w:color w:val="212121"/>
          <w:sz w:val="22"/>
          <w:szCs w:val="22"/>
          <w:lang w:eastAsia="en-GB"/>
        </w:rPr>
        <w:t>1</w:t>
      </w:r>
      <w:r w:rsidR="00F80D7F" w:rsidRPr="001454AB">
        <w:rPr>
          <w:rFonts w:eastAsia="Times New Roman" w:cstheme="minorHAnsi"/>
          <w:b/>
          <w:bCs/>
          <w:color w:val="212121"/>
          <w:sz w:val="22"/>
          <w:szCs w:val="22"/>
          <w:lang w:eastAsia="en-GB"/>
        </w:rPr>
        <w:t>3</w:t>
      </w:r>
      <w:r w:rsidRPr="001454AB">
        <w:rPr>
          <w:rFonts w:eastAsia="Times New Roman" w:cstheme="minorHAnsi"/>
          <w:b/>
          <w:bCs/>
          <w:color w:val="212121"/>
          <w:sz w:val="22"/>
          <w:szCs w:val="22"/>
          <w:lang w:eastAsia="en-GB"/>
        </w:rPr>
        <w:t>a</w:t>
      </w:r>
      <w:r w:rsidR="0049657B" w:rsidRPr="001454AB">
        <w:rPr>
          <w:rFonts w:eastAsia="Times New Roman" w:cstheme="minorHAnsi"/>
          <w:b/>
          <w:bCs/>
          <w:color w:val="212121"/>
          <w:sz w:val="22"/>
          <w:szCs w:val="22"/>
          <w:lang w:eastAsia="en-GB"/>
        </w:rPr>
        <w:t>.</w:t>
      </w:r>
      <w:r w:rsidR="002D1E24" w:rsidRPr="00DF508D">
        <w:rPr>
          <w:rFonts w:eastAsia="Times New Roman" w:cstheme="minorHAnsi"/>
          <w:color w:val="212121"/>
          <w:sz w:val="22"/>
          <w:szCs w:val="22"/>
          <w:lang w:eastAsia="en-GB"/>
        </w:rPr>
        <w:t xml:space="preserve"> Update on Job Search Community Workshop for the BAFTSS 2024</w:t>
      </w:r>
      <w:r w:rsidR="00F80D7F" w:rsidRPr="00DF508D">
        <w:rPr>
          <w:rFonts w:eastAsia="Times New Roman" w:cstheme="minorHAnsi"/>
          <w:color w:val="212121"/>
          <w:sz w:val="22"/>
          <w:szCs w:val="22"/>
          <w:lang w:eastAsia="en-GB"/>
        </w:rPr>
        <w:t xml:space="preserve"> </w:t>
      </w:r>
      <w:r w:rsidR="002D1E24" w:rsidRPr="00DF508D">
        <w:rPr>
          <w:rFonts w:eastAsia="Times New Roman" w:cstheme="minorHAnsi"/>
          <w:color w:val="212121"/>
          <w:sz w:val="22"/>
          <w:szCs w:val="22"/>
          <w:lang w:eastAsia="en-GB"/>
        </w:rPr>
        <w:t>Conference</w:t>
      </w:r>
      <w:r w:rsidRPr="00DF508D">
        <w:rPr>
          <w:rFonts w:eastAsia="Times New Roman" w:cstheme="minorHAnsi"/>
          <w:color w:val="212121"/>
          <w:sz w:val="22"/>
          <w:szCs w:val="22"/>
          <w:lang w:eastAsia="en-GB"/>
        </w:rPr>
        <w:t xml:space="preserve"> </w:t>
      </w:r>
      <w:r w:rsidR="00D7138B" w:rsidRPr="00DF508D">
        <w:rPr>
          <w:rFonts w:eastAsia="Times New Roman" w:cstheme="minorHAnsi"/>
          <w:color w:val="212121"/>
          <w:sz w:val="22"/>
          <w:szCs w:val="22"/>
          <w:lang w:eastAsia="en-GB"/>
        </w:rPr>
        <w:t>(AL, KTJ)</w:t>
      </w:r>
    </w:p>
    <w:p w14:paraId="4C33E790" w14:textId="704D083A" w:rsidR="0045524F" w:rsidRPr="00DF508D" w:rsidRDefault="0045524F" w:rsidP="0045524F">
      <w:pPr>
        <w:rPr>
          <w:rFonts w:eastAsia="Times New Roman" w:cstheme="minorHAnsi"/>
          <w:color w:val="212121"/>
          <w:sz w:val="22"/>
          <w:szCs w:val="22"/>
          <w:lang w:eastAsia="en-GB"/>
        </w:rPr>
      </w:pPr>
      <w:r>
        <w:rPr>
          <w:rFonts w:eastAsia="Times New Roman" w:cstheme="minorHAnsi"/>
          <w:color w:val="212121"/>
          <w:sz w:val="22"/>
          <w:szCs w:val="22"/>
          <w:lang w:eastAsia="en-GB"/>
        </w:rPr>
        <w:t xml:space="preserve">Proposal for a workshop </w:t>
      </w:r>
      <w:r w:rsidR="001454AB">
        <w:rPr>
          <w:rFonts w:eastAsia="Times New Roman" w:cstheme="minorHAnsi"/>
          <w:color w:val="212121"/>
          <w:sz w:val="22"/>
          <w:szCs w:val="22"/>
          <w:lang w:eastAsia="en-GB"/>
        </w:rPr>
        <w:t xml:space="preserve">or meeting online or at the conference </w:t>
      </w:r>
      <w:r>
        <w:rPr>
          <w:rFonts w:eastAsia="Times New Roman" w:cstheme="minorHAnsi"/>
          <w:color w:val="212121"/>
          <w:sz w:val="22"/>
          <w:szCs w:val="22"/>
          <w:lang w:eastAsia="en-GB"/>
        </w:rPr>
        <w:t xml:space="preserve">to invite suggestions to broaden remit of the Job Search Community to address difficult job situation currently in HE. </w:t>
      </w:r>
      <w:r w:rsidR="001454AB" w:rsidRPr="00D91217">
        <w:rPr>
          <w:rFonts w:eastAsia="Times New Roman" w:cstheme="minorHAnsi"/>
          <w:color w:val="000000" w:themeColor="text1"/>
          <w:sz w:val="22"/>
          <w:szCs w:val="22"/>
          <w:lang w:eastAsia="en-GB"/>
        </w:rPr>
        <w:t xml:space="preserve"> </w:t>
      </w:r>
      <w:r w:rsidR="001454AB" w:rsidRPr="00D91217">
        <w:rPr>
          <w:rFonts w:eastAsia="Times New Roman" w:cstheme="minorHAnsi"/>
          <w:b/>
          <w:bCs/>
          <w:color w:val="000000" w:themeColor="text1"/>
          <w:sz w:val="22"/>
          <w:szCs w:val="22"/>
          <w:lang w:eastAsia="en-GB"/>
        </w:rPr>
        <w:t>(AL, KTJ)</w:t>
      </w:r>
    </w:p>
    <w:p w14:paraId="164120D5" w14:textId="77777777" w:rsidR="00833C6D" w:rsidRPr="007F1593" w:rsidRDefault="00833C6D" w:rsidP="0014262B">
      <w:pPr>
        <w:rPr>
          <w:rFonts w:ascii="Calibri" w:eastAsia="Times New Roman" w:hAnsi="Calibri" w:cs="Calibri"/>
          <w:color w:val="212121"/>
          <w:sz w:val="22"/>
          <w:szCs w:val="22"/>
          <w:lang w:eastAsia="en-GB"/>
        </w:rPr>
      </w:pPr>
    </w:p>
    <w:p w14:paraId="4718C39B" w14:textId="55E44E58" w:rsidR="00833C6D" w:rsidRPr="007F1593" w:rsidRDefault="00F80D7F" w:rsidP="0014262B">
      <w:pPr>
        <w:rPr>
          <w:rFonts w:ascii="Calibri" w:eastAsia="Times New Roman" w:hAnsi="Calibri" w:cs="Calibri"/>
          <w:color w:val="212121"/>
          <w:sz w:val="22"/>
          <w:szCs w:val="22"/>
          <w:lang w:eastAsia="en-GB"/>
        </w:rPr>
      </w:pPr>
      <w:r w:rsidRPr="007F1593">
        <w:rPr>
          <w:rFonts w:ascii="Calibri" w:eastAsia="Times New Roman" w:hAnsi="Calibri" w:cs="Calibri"/>
          <w:b/>
          <w:bCs/>
          <w:color w:val="212121"/>
          <w:sz w:val="22"/>
          <w:szCs w:val="22"/>
          <w:lang w:eastAsia="en-GB"/>
        </w:rPr>
        <w:t xml:space="preserve">14. </w:t>
      </w:r>
      <w:r w:rsidR="00833C6D" w:rsidRPr="007F1593">
        <w:rPr>
          <w:rFonts w:ascii="Calibri" w:eastAsia="Times New Roman" w:hAnsi="Calibri" w:cs="Calibri"/>
          <w:b/>
          <w:bCs/>
          <w:color w:val="212121"/>
          <w:sz w:val="22"/>
          <w:szCs w:val="22"/>
          <w:lang w:eastAsia="en-GB"/>
        </w:rPr>
        <w:t xml:space="preserve">Social Media Report </w:t>
      </w:r>
      <w:r w:rsidR="00833C6D" w:rsidRPr="007F1593">
        <w:rPr>
          <w:rFonts w:ascii="Calibri" w:eastAsia="Times New Roman" w:hAnsi="Calibri" w:cs="Calibri"/>
          <w:color w:val="212121"/>
          <w:sz w:val="22"/>
          <w:szCs w:val="22"/>
          <w:lang w:eastAsia="en-GB"/>
        </w:rPr>
        <w:t>(Christine Wilkins and Liz Watkins)</w:t>
      </w:r>
    </w:p>
    <w:p w14:paraId="69A78999" w14:textId="2A242D1D" w:rsidR="001D5FC5" w:rsidRPr="007F1593" w:rsidRDefault="00FD0F2B" w:rsidP="0014262B">
      <w:pPr>
        <w:pStyle w:val="ListParagraph"/>
        <w:ind w:left="0"/>
        <w:rPr>
          <w:rFonts w:ascii="Calibri" w:hAnsi="Calibri" w:cs="Calibri"/>
          <w:color w:val="242424"/>
          <w:sz w:val="22"/>
          <w:szCs w:val="22"/>
          <w:shd w:val="clear" w:color="auto" w:fill="FFFFFF"/>
        </w:rPr>
      </w:pPr>
      <w:r w:rsidRPr="007F1593">
        <w:rPr>
          <w:rFonts w:ascii="Calibri" w:hAnsi="Calibri" w:cs="Calibri"/>
          <w:color w:val="242424"/>
          <w:sz w:val="22"/>
          <w:szCs w:val="22"/>
          <w:shd w:val="clear" w:color="auto" w:fill="FFFFFF"/>
        </w:rPr>
        <w:t>Social Media Report:</w:t>
      </w:r>
      <w:r w:rsidRPr="007F1593">
        <w:rPr>
          <w:rFonts w:ascii="Calibri" w:hAnsi="Calibri" w:cs="Calibri"/>
          <w:color w:val="242424"/>
          <w:sz w:val="22"/>
          <w:szCs w:val="22"/>
        </w:rPr>
        <w:br/>
      </w:r>
      <w:r w:rsidRPr="007F1593">
        <w:rPr>
          <w:rFonts w:ascii="Calibri" w:hAnsi="Calibri" w:cs="Calibri"/>
          <w:color w:val="242424"/>
          <w:sz w:val="22"/>
          <w:szCs w:val="22"/>
          <w:shd w:val="clear" w:color="auto" w:fill="FFFFFF"/>
        </w:rPr>
        <w:t>Twitter/X:</w:t>
      </w:r>
      <w:r w:rsidR="007F1593" w:rsidRPr="007F1593">
        <w:rPr>
          <w:rFonts w:ascii="Calibri" w:hAnsi="Calibri" w:cs="Calibri"/>
          <w:color w:val="242424"/>
          <w:sz w:val="22"/>
          <w:szCs w:val="22"/>
        </w:rPr>
        <w:t xml:space="preserve"> </w:t>
      </w:r>
      <w:r w:rsidRPr="007F1593">
        <w:rPr>
          <w:rFonts w:ascii="Calibri" w:hAnsi="Calibri" w:cs="Calibri"/>
          <w:color w:val="242424"/>
          <w:sz w:val="22"/>
          <w:szCs w:val="22"/>
          <w:shd w:val="clear" w:color="auto" w:fill="FFFFFF"/>
        </w:rPr>
        <w:t>Followed by 4,557 members and associations/ institutions</w:t>
      </w:r>
      <w:r w:rsidRPr="007F1593">
        <w:rPr>
          <w:rFonts w:ascii="Calibri" w:hAnsi="Calibri" w:cs="Calibri"/>
          <w:color w:val="242424"/>
          <w:sz w:val="22"/>
          <w:szCs w:val="22"/>
        </w:rPr>
        <w:br/>
      </w:r>
      <w:r w:rsidRPr="007F1593">
        <w:rPr>
          <w:rFonts w:ascii="Calibri" w:hAnsi="Calibri" w:cs="Calibri"/>
          <w:color w:val="242424"/>
          <w:sz w:val="22"/>
          <w:szCs w:val="22"/>
          <w:shd w:val="clear" w:color="auto" w:fill="FFFFFF"/>
        </w:rPr>
        <w:t xml:space="preserve">Continued to follow </w:t>
      </w:r>
      <w:r w:rsidR="00321323">
        <w:rPr>
          <w:rFonts w:ascii="Calibri" w:hAnsi="Calibri" w:cs="Calibri"/>
          <w:color w:val="242424"/>
          <w:sz w:val="22"/>
          <w:szCs w:val="22"/>
          <w:shd w:val="clear" w:color="auto" w:fill="FFFFFF"/>
        </w:rPr>
        <w:t>global</w:t>
      </w:r>
      <w:r w:rsidRPr="007F1593">
        <w:rPr>
          <w:rFonts w:ascii="Calibri" w:hAnsi="Calibri" w:cs="Calibri"/>
          <w:color w:val="242424"/>
          <w:sz w:val="22"/>
          <w:szCs w:val="22"/>
          <w:shd w:val="clear" w:color="auto" w:fill="FFFFFF"/>
        </w:rPr>
        <w:t xml:space="preserve"> and GB film association</w:t>
      </w:r>
      <w:r w:rsidR="00321323">
        <w:rPr>
          <w:rFonts w:ascii="Calibri" w:hAnsi="Calibri" w:cs="Calibri"/>
          <w:color w:val="242424"/>
          <w:sz w:val="22"/>
          <w:szCs w:val="22"/>
          <w:shd w:val="clear" w:color="auto" w:fill="FFFFFF"/>
        </w:rPr>
        <w:t>s</w:t>
      </w:r>
      <w:r w:rsidRPr="007F1593">
        <w:rPr>
          <w:rFonts w:ascii="Calibri" w:hAnsi="Calibri" w:cs="Calibri"/>
          <w:color w:val="242424"/>
          <w:sz w:val="22"/>
          <w:szCs w:val="22"/>
          <w:shd w:val="clear" w:color="auto" w:fill="FFFFFF"/>
        </w:rPr>
        <w:t xml:space="preserve"> and BAFTSS members as they follow the BAFTSS Social Media sites in keeping with the Association’s </w:t>
      </w:r>
      <w:r w:rsidR="00321323">
        <w:rPr>
          <w:rFonts w:ascii="Calibri" w:hAnsi="Calibri" w:cs="Calibri"/>
          <w:color w:val="242424"/>
          <w:sz w:val="22"/>
          <w:szCs w:val="22"/>
          <w:shd w:val="clear" w:color="auto" w:fill="FFFFFF"/>
        </w:rPr>
        <w:t>aims.</w:t>
      </w:r>
      <w:r w:rsidRPr="007F1593">
        <w:rPr>
          <w:rFonts w:ascii="Calibri" w:hAnsi="Calibri" w:cs="Calibri"/>
          <w:color w:val="242424"/>
          <w:sz w:val="22"/>
          <w:szCs w:val="22"/>
        </w:rPr>
        <w:br/>
      </w:r>
      <w:r w:rsidRPr="007F1593">
        <w:rPr>
          <w:rFonts w:ascii="Calibri" w:hAnsi="Calibri" w:cs="Calibri"/>
          <w:color w:val="242424"/>
          <w:sz w:val="22"/>
          <w:szCs w:val="22"/>
          <w:shd w:val="clear" w:color="auto" w:fill="FFFFFF"/>
        </w:rPr>
        <w:t>Facebook:</w:t>
      </w:r>
      <w:r w:rsidR="007F1593" w:rsidRPr="007F1593">
        <w:rPr>
          <w:rFonts w:ascii="Calibri" w:hAnsi="Calibri" w:cs="Calibri"/>
          <w:color w:val="242424"/>
          <w:sz w:val="22"/>
          <w:szCs w:val="22"/>
        </w:rPr>
        <w:t xml:space="preserve"> </w:t>
      </w:r>
      <w:r w:rsidRPr="007F1593">
        <w:rPr>
          <w:rFonts w:ascii="Calibri" w:hAnsi="Calibri" w:cs="Calibri"/>
          <w:color w:val="242424"/>
          <w:sz w:val="22"/>
          <w:szCs w:val="22"/>
          <w:shd w:val="clear" w:color="auto" w:fill="FFFFFF"/>
        </w:rPr>
        <w:t>1.6k followers</w:t>
      </w:r>
    </w:p>
    <w:p w14:paraId="63AFC7F9" w14:textId="77777777" w:rsidR="007F1593" w:rsidRPr="007F1593" w:rsidRDefault="007F1593" w:rsidP="0014262B">
      <w:pPr>
        <w:pStyle w:val="ListParagraph"/>
        <w:ind w:left="0"/>
        <w:rPr>
          <w:rFonts w:ascii="Calibri" w:eastAsia="Times New Roman" w:hAnsi="Calibri" w:cs="Calibri"/>
          <w:b/>
          <w:bCs/>
          <w:color w:val="212121"/>
          <w:sz w:val="22"/>
          <w:szCs w:val="22"/>
          <w:lang w:eastAsia="en-GB"/>
        </w:rPr>
      </w:pPr>
    </w:p>
    <w:p w14:paraId="0D4A0957" w14:textId="26BC0702" w:rsidR="00833C6D" w:rsidRPr="00DF508D" w:rsidRDefault="00F80D7F" w:rsidP="00F80D7F">
      <w:pPr>
        <w:tabs>
          <w:tab w:val="left" w:pos="0"/>
        </w:tabs>
        <w:rPr>
          <w:rFonts w:eastAsia="Times New Roman" w:cstheme="minorHAnsi"/>
          <w:color w:val="212121"/>
          <w:sz w:val="22"/>
          <w:szCs w:val="22"/>
          <w:lang w:eastAsia="en-GB"/>
        </w:rPr>
      </w:pPr>
      <w:r w:rsidRPr="00DF508D">
        <w:rPr>
          <w:rFonts w:eastAsia="Times New Roman" w:cstheme="minorHAnsi"/>
          <w:b/>
          <w:bCs/>
          <w:color w:val="212121"/>
          <w:sz w:val="22"/>
          <w:szCs w:val="22"/>
          <w:lang w:eastAsia="en-GB"/>
        </w:rPr>
        <w:t xml:space="preserve">15. </w:t>
      </w:r>
      <w:r w:rsidR="00B75218" w:rsidRPr="00DF508D">
        <w:rPr>
          <w:rFonts w:eastAsia="Times New Roman" w:cstheme="minorHAnsi"/>
          <w:b/>
          <w:bCs/>
          <w:color w:val="212121"/>
          <w:sz w:val="22"/>
          <w:szCs w:val="22"/>
          <w:lang w:eastAsia="en-GB"/>
        </w:rPr>
        <w:t>R</w:t>
      </w:r>
      <w:r w:rsidR="00766492" w:rsidRPr="00DF508D">
        <w:rPr>
          <w:rFonts w:eastAsia="Times New Roman" w:cstheme="minorHAnsi"/>
          <w:b/>
          <w:bCs/>
          <w:color w:val="212121"/>
          <w:sz w:val="22"/>
          <w:szCs w:val="22"/>
          <w:lang w:eastAsia="en-GB"/>
        </w:rPr>
        <w:t>equest</w:t>
      </w:r>
      <w:r w:rsidR="00B75218" w:rsidRPr="00DF508D">
        <w:rPr>
          <w:rFonts w:eastAsia="Times New Roman" w:cstheme="minorHAnsi"/>
          <w:b/>
          <w:bCs/>
          <w:color w:val="212121"/>
          <w:sz w:val="22"/>
          <w:szCs w:val="22"/>
          <w:lang w:eastAsia="en-GB"/>
        </w:rPr>
        <w:t xml:space="preserve"> </w:t>
      </w:r>
      <w:r w:rsidR="001D5FC5" w:rsidRPr="00DF508D">
        <w:rPr>
          <w:rFonts w:eastAsia="Times New Roman" w:cstheme="minorHAnsi"/>
          <w:b/>
          <w:bCs/>
          <w:color w:val="212121"/>
          <w:sz w:val="22"/>
          <w:szCs w:val="22"/>
          <w:lang w:eastAsia="en-GB"/>
        </w:rPr>
        <w:t xml:space="preserve">from SP </w:t>
      </w:r>
      <w:r w:rsidR="00B75218" w:rsidRPr="00DF508D">
        <w:rPr>
          <w:rFonts w:eastAsia="Times New Roman" w:cstheme="minorHAnsi"/>
          <w:b/>
          <w:bCs/>
          <w:color w:val="212121"/>
          <w:sz w:val="22"/>
          <w:szCs w:val="22"/>
          <w:lang w:eastAsia="en-GB"/>
        </w:rPr>
        <w:t>for</w:t>
      </w:r>
      <w:r w:rsidR="001D5FC5" w:rsidRPr="00DF508D">
        <w:rPr>
          <w:rFonts w:eastAsia="Times New Roman" w:cstheme="minorHAnsi"/>
          <w:b/>
          <w:bCs/>
          <w:color w:val="212121"/>
          <w:sz w:val="22"/>
          <w:szCs w:val="22"/>
          <w:lang w:eastAsia="en-GB"/>
        </w:rPr>
        <w:t xml:space="preserve"> an</w:t>
      </w:r>
      <w:r w:rsidR="00B75218" w:rsidRPr="00DF508D">
        <w:rPr>
          <w:rFonts w:eastAsia="Times New Roman" w:cstheme="minorHAnsi"/>
          <w:b/>
          <w:bCs/>
          <w:color w:val="212121"/>
          <w:sz w:val="22"/>
          <w:szCs w:val="22"/>
          <w:lang w:eastAsia="en-GB"/>
        </w:rPr>
        <w:t xml:space="preserve"> Agenda Point</w:t>
      </w:r>
      <w:r w:rsidR="00B75218" w:rsidRPr="00DF508D">
        <w:rPr>
          <w:rFonts w:eastAsia="Times New Roman" w:cstheme="minorHAnsi"/>
          <w:color w:val="212121"/>
          <w:sz w:val="22"/>
          <w:szCs w:val="22"/>
          <w:lang w:eastAsia="en-GB"/>
        </w:rPr>
        <w:t xml:space="preserve"> for further discussion regarding which issues BAFTSS EC writes letters of protest against/ support for </w:t>
      </w:r>
      <w:r w:rsidR="0014262B" w:rsidRPr="00DF508D">
        <w:rPr>
          <w:rFonts w:eastAsia="Times New Roman" w:cstheme="minorHAnsi"/>
          <w:color w:val="212121"/>
          <w:sz w:val="22"/>
          <w:szCs w:val="22"/>
          <w:lang w:eastAsia="en-GB"/>
        </w:rPr>
        <w:t>(BAFTSS EC)</w:t>
      </w:r>
    </w:p>
    <w:p w14:paraId="7A1BD4A1" w14:textId="1309BA7A" w:rsidR="0045524F" w:rsidRPr="007F1593" w:rsidRDefault="0045524F" w:rsidP="0014262B">
      <w:pPr>
        <w:rPr>
          <w:rFonts w:ascii="Calibri" w:eastAsia="Times New Roman" w:hAnsi="Calibri" w:cs="Calibri"/>
          <w:color w:val="212121"/>
          <w:sz w:val="22"/>
          <w:szCs w:val="22"/>
          <w:lang w:eastAsia="en-GB"/>
        </w:rPr>
      </w:pPr>
      <w:r w:rsidRPr="007F1593">
        <w:rPr>
          <w:rFonts w:ascii="Calibri" w:eastAsia="Times New Roman" w:hAnsi="Calibri" w:cs="Calibri"/>
          <w:color w:val="212121"/>
          <w:sz w:val="22"/>
          <w:szCs w:val="22"/>
          <w:lang w:eastAsia="en-GB"/>
        </w:rPr>
        <w:t xml:space="preserve">Mission statement and inclusivity statements </w:t>
      </w:r>
      <w:r w:rsidR="00321323">
        <w:rPr>
          <w:rFonts w:ascii="Calibri" w:eastAsia="Times New Roman" w:hAnsi="Calibri" w:cs="Calibri"/>
          <w:color w:val="212121"/>
          <w:sz w:val="22"/>
          <w:szCs w:val="22"/>
          <w:lang w:eastAsia="en-GB"/>
        </w:rPr>
        <w:t>continue to be</w:t>
      </w:r>
      <w:r w:rsidRPr="007F1593">
        <w:rPr>
          <w:rFonts w:ascii="Calibri" w:eastAsia="Times New Roman" w:hAnsi="Calibri" w:cs="Calibri"/>
          <w:color w:val="212121"/>
          <w:sz w:val="22"/>
          <w:szCs w:val="22"/>
          <w:lang w:eastAsia="en-GB"/>
        </w:rPr>
        <w:t xml:space="preserve"> </w:t>
      </w:r>
      <w:r w:rsidR="00321323">
        <w:rPr>
          <w:rFonts w:ascii="Calibri" w:eastAsia="Times New Roman" w:hAnsi="Calibri" w:cs="Calibri"/>
          <w:color w:val="212121"/>
          <w:sz w:val="22"/>
          <w:szCs w:val="22"/>
          <w:lang w:eastAsia="en-GB"/>
        </w:rPr>
        <w:t>integral to all</w:t>
      </w:r>
      <w:r w:rsidR="00B56BDA" w:rsidRPr="007F1593">
        <w:rPr>
          <w:rFonts w:ascii="Calibri" w:eastAsia="Times New Roman" w:hAnsi="Calibri" w:cs="Calibri"/>
          <w:color w:val="212121"/>
          <w:sz w:val="22"/>
          <w:szCs w:val="22"/>
          <w:lang w:eastAsia="en-GB"/>
        </w:rPr>
        <w:t xml:space="preserve"> future conversations </w:t>
      </w:r>
      <w:r w:rsidR="00321323">
        <w:rPr>
          <w:rFonts w:ascii="Calibri" w:eastAsia="Times New Roman" w:hAnsi="Calibri" w:cs="Calibri"/>
          <w:color w:val="212121"/>
          <w:sz w:val="22"/>
          <w:szCs w:val="22"/>
          <w:lang w:eastAsia="en-GB"/>
        </w:rPr>
        <w:t>toward</w:t>
      </w:r>
      <w:r w:rsidR="00B56BDA" w:rsidRPr="007F1593">
        <w:rPr>
          <w:rFonts w:ascii="Calibri" w:eastAsia="Times New Roman" w:hAnsi="Calibri" w:cs="Calibri"/>
          <w:color w:val="212121"/>
          <w:sz w:val="22"/>
          <w:szCs w:val="22"/>
          <w:lang w:eastAsia="en-GB"/>
        </w:rPr>
        <w:t xml:space="preserve"> greater diversity </w:t>
      </w:r>
      <w:r w:rsidR="00321323">
        <w:rPr>
          <w:rFonts w:ascii="Calibri" w:eastAsia="Times New Roman" w:hAnsi="Calibri" w:cs="Calibri"/>
          <w:color w:val="212121"/>
          <w:sz w:val="22"/>
          <w:szCs w:val="22"/>
          <w:lang w:eastAsia="en-GB"/>
        </w:rPr>
        <w:t>and</w:t>
      </w:r>
      <w:r w:rsidR="00B56BDA" w:rsidRPr="007F1593">
        <w:rPr>
          <w:rFonts w:ascii="Calibri" w:eastAsia="Times New Roman" w:hAnsi="Calibri" w:cs="Calibri"/>
          <w:color w:val="212121"/>
          <w:sz w:val="22"/>
          <w:szCs w:val="22"/>
          <w:lang w:eastAsia="en-GB"/>
        </w:rPr>
        <w:t xml:space="preserve"> international con</w:t>
      </w:r>
      <w:r w:rsidR="00321323">
        <w:rPr>
          <w:rFonts w:ascii="Calibri" w:eastAsia="Times New Roman" w:hAnsi="Calibri" w:cs="Calibri"/>
          <w:color w:val="212121"/>
          <w:sz w:val="22"/>
          <w:szCs w:val="22"/>
          <w:lang w:eastAsia="en-GB"/>
        </w:rPr>
        <w:t>nections in the association’s subject areas</w:t>
      </w:r>
      <w:r w:rsidR="00B56BDA" w:rsidRPr="007F1593">
        <w:rPr>
          <w:rFonts w:ascii="Calibri" w:eastAsia="Times New Roman" w:hAnsi="Calibri" w:cs="Calibri"/>
          <w:color w:val="212121"/>
          <w:sz w:val="22"/>
          <w:szCs w:val="22"/>
          <w:lang w:eastAsia="en-GB"/>
        </w:rPr>
        <w:t>.</w:t>
      </w:r>
      <w:r w:rsidR="00321323">
        <w:rPr>
          <w:rFonts w:ascii="Calibri" w:eastAsia="Times New Roman" w:hAnsi="Calibri" w:cs="Calibri"/>
          <w:color w:val="212121"/>
          <w:sz w:val="22"/>
          <w:szCs w:val="22"/>
          <w:lang w:eastAsia="en-GB"/>
        </w:rPr>
        <w:t xml:space="preserve"> (all BAFTSS EC)</w:t>
      </w:r>
    </w:p>
    <w:p w14:paraId="65493475" w14:textId="11B43FFE" w:rsidR="007F1593" w:rsidRPr="007F1593" w:rsidRDefault="007F1593" w:rsidP="0014262B">
      <w:pPr>
        <w:rPr>
          <w:rFonts w:ascii="Calibri" w:eastAsia="Times New Roman" w:hAnsi="Calibri" w:cs="Calibri"/>
          <w:color w:val="212121"/>
          <w:sz w:val="22"/>
          <w:szCs w:val="22"/>
          <w:lang w:eastAsia="en-GB"/>
        </w:rPr>
      </w:pPr>
      <w:r w:rsidRPr="007F1593">
        <w:rPr>
          <w:rFonts w:ascii="Calibri" w:hAnsi="Calibri" w:cs="Calibri"/>
          <w:color w:val="242424"/>
          <w:sz w:val="22"/>
          <w:szCs w:val="22"/>
          <w:shd w:val="clear" w:color="auto" w:fill="FFFFFF"/>
        </w:rPr>
        <w:t>Inclusivity is integral to all the association does. In keeping with this, BAFTSS responds equitably to enquiries and requests from support from BAFTSS members in the Association’s subject areas in the UK and internationally.</w:t>
      </w:r>
      <w:r w:rsidR="00321323">
        <w:rPr>
          <w:rFonts w:ascii="Calibri" w:hAnsi="Calibri" w:cs="Calibri"/>
          <w:color w:val="242424"/>
          <w:sz w:val="22"/>
          <w:szCs w:val="22"/>
          <w:shd w:val="clear" w:color="auto" w:fill="FFFFFF"/>
        </w:rPr>
        <w:t xml:space="preserve"> (all BAFTSS EC)</w:t>
      </w:r>
    </w:p>
    <w:p w14:paraId="0531D0C8" w14:textId="77777777" w:rsidR="0045524F" w:rsidRDefault="0045524F" w:rsidP="0014262B">
      <w:pPr>
        <w:rPr>
          <w:rFonts w:eastAsia="Times New Roman" w:cstheme="minorHAnsi"/>
          <w:color w:val="212121"/>
          <w:sz w:val="22"/>
          <w:szCs w:val="22"/>
          <w:lang w:eastAsia="en-GB"/>
        </w:rPr>
      </w:pPr>
    </w:p>
    <w:p w14:paraId="380C1E58" w14:textId="77777777" w:rsidR="00F677D5" w:rsidRDefault="00F80D7F" w:rsidP="0014262B">
      <w:pPr>
        <w:rPr>
          <w:rFonts w:eastAsia="Times New Roman" w:cstheme="minorHAnsi"/>
          <w:color w:val="212121"/>
          <w:sz w:val="22"/>
          <w:szCs w:val="22"/>
          <w:lang w:eastAsia="en-GB"/>
        </w:rPr>
      </w:pPr>
      <w:r w:rsidRPr="00DF508D">
        <w:rPr>
          <w:rFonts w:eastAsia="Times New Roman" w:cstheme="minorHAnsi"/>
          <w:b/>
          <w:bCs/>
          <w:color w:val="212121"/>
          <w:sz w:val="22"/>
          <w:szCs w:val="22"/>
          <w:lang w:eastAsia="en-GB"/>
        </w:rPr>
        <w:t>16.</w:t>
      </w:r>
      <w:r w:rsidR="00A72AC2">
        <w:rPr>
          <w:rFonts w:eastAsia="Times New Roman" w:cstheme="minorHAnsi"/>
          <w:b/>
          <w:bCs/>
          <w:color w:val="212121"/>
          <w:sz w:val="22"/>
          <w:szCs w:val="22"/>
          <w:lang w:eastAsia="en-GB"/>
        </w:rPr>
        <w:t xml:space="preserve"> </w:t>
      </w:r>
      <w:r w:rsidR="00833C6D" w:rsidRPr="00DF508D">
        <w:rPr>
          <w:rFonts w:eastAsia="Times New Roman" w:cstheme="minorHAnsi"/>
          <w:b/>
          <w:bCs/>
          <w:color w:val="212121"/>
          <w:sz w:val="22"/>
          <w:szCs w:val="22"/>
          <w:lang w:eastAsia="en-GB"/>
        </w:rPr>
        <w:t xml:space="preserve">Time and Date of next meeting: </w:t>
      </w:r>
      <w:r w:rsidR="002D1E24" w:rsidRPr="00DF508D">
        <w:rPr>
          <w:rFonts w:eastAsia="Times New Roman" w:cstheme="minorHAnsi"/>
          <w:color w:val="212121"/>
          <w:sz w:val="22"/>
          <w:szCs w:val="22"/>
          <w:lang w:eastAsia="en-GB"/>
        </w:rPr>
        <w:t>March 2024 tbc Doodle Poll</w:t>
      </w:r>
    </w:p>
    <w:p w14:paraId="68B08C6F" w14:textId="02FB74FD" w:rsidR="00833C6D" w:rsidRPr="00DF508D" w:rsidRDefault="00F677D5" w:rsidP="0014262B">
      <w:pPr>
        <w:rPr>
          <w:rFonts w:eastAsia="Times New Roman" w:cstheme="minorHAnsi"/>
          <w:b/>
          <w:bCs/>
          <w:color w:val="212121"/>
          <w:sz w:val="22"/>
          <w:szCs w:val="22"/>
          <w:lang w:eastAsia="en-GB"/>
        </w:rPr>
      </w:pPr>
      <w:r>
        <w:rPr>
          <w:rFonts w:eastAsia="Times New Roman" w:cstheme="minorHAnsi"/>
          <w:color w:val="212121"/>
          <w:sz w:val="22"/>
          <w:szCs w:val="22"/>
          <w:lang w:eastAsia="en-GB"/>
        </w:rPr>
        <w:t>BAFTSS EC Meeting 14:00-15:30 Monday 25</w:t>
      </w:r>
      <w:r w:rsidRPr="00F677D5">
        <w:rPr>
          <w:rFonts w:eastAsia="Times New Roman" w:cstheme="minorHAnsi"/>
          <w:color w:val="212121"/>
          <w:sz w:val="22"/>
          <w:szCs w:val="22"/>
          <w:vertAlign w:val="superscript"/>
          <w:lang w:eastAsia="en-GB"/>
        </w:rPr>
        <w:t>th</w:t>
      </w:r>
      <w:r>
        <w:rPr>
          <w:rFonts w:eastAsia="Times New Roman" w:cstheme="minorHAnsi"/>
          <w:color w:val="212121"/>
          <w:sz w:val="22"/>
          <w:szCs w:val="22"/>
          <w:lang w:eastAsia="en-GB"/>
        </w:rPr>
        <w:t xml:space="preserve"> March 2024</w:t>
      </w:r>
      <w:r w:rsidR="00833C6D" w:rsidRPr="00DF508D">
        <w:rPr>
          <w:rFonts w:eastAsia="Times New Roman" w:cstheme="minorHAnsi"/>
          <w:color w:val="000000" w:themeColor="text1"/>
          <w:sz w:val="22"/>
          <w:szCs w:val="22"/>
          <w:lang w:eastAsia="en-GB"/>
        </w:rPr>
        <w:t xml:space="preserve"> </w:t>
      </w:r>
    </w:p>
    <w:p w14:paraId="58086221" w14:textId="77777777" w:rsidR="00833C6D" w:rsidRPr="00DF508D" w:rsidRDefault="00833C6D" w:rsidP="0014262B">
      <w:pPr>
        <w:rPr>
          <w:rFonts w:eastAsia="Times New Roman" w:cstheme="minorHAnsi"/>
          <w:color w:val="000000" w:themeColor="text1"/>
          <w:sz w:val="22"/>
          <w:szCs w:val="22"/>
          <w:lang w:eastAsia="en-GB"/>
        </w:rPr>
      </w:pPr>
    </w:p>
    <w:p w14:paraId="48CC6691" w14:textId="77777777" w:rsidR="00BB27B0" w:rsidRPr="00DF508D" w:rsidRDefault="00BB27B0" w:rsidP="0014262B">
      <w:pPr>
        <w:rPr>
          <w:rFonts w:cstheme="minorHAnsi"/>
          <w:sz w:val="22"/>
          <w:szCs w:val="22"/>
        </w:rPr>
      </w:pPr>
    </w:p>
    <w:sectPr w:rsidR="00BB27B0" w:rsidRPr="00DF508D" w:rsidSect="00A75432">
      <w:footerReference w:type="even" r:id="rId12"/>
      <w:foot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F132" w14:textId="77777777" w:rsidR="00A75432" w:rsidRDefault="00A75432" w:rsidP="0015455D">
      <w:r>
        <w:separator/>
      </w:r>
    </w:p>
  </w:endnote>
  <w:endnote w:type="continuationSeparator" w:id="0">
    <w:p w14:paraId="0FCF3BA9" w14:textId="77777777" w:rsidR="00A75432" w:rsidRDefault="00A75432" w:rsidP="0015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173093"/>
      <w:docPartObj>
        <w:docPartGallery w:val="Page Numbers (Bottom of Page)"/>
        <w:docPartUnique/>
      </w:docPartObj>
    </w:sdtPr>
    <w:sdtEndPr>
      <w:rPr>
        <w:rStyle w:val="PageNumber"/>
      </w:rPr>
    </w:sdtEndPr>
    <w:sdtContent>
      <w:p w14:paraId="40DA817C" w14:textId="19898E5C" w:rsidR="0015455D" w:rsidRDefault="00154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8F1A1" w14:textId="77777777" w:rsidR="0015455D" w:rsidRDefault="0015455D" w:rsidP="00154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169321"/>
      <w:docPartObj>
        <w:docPartGallery w:val="Page Numbers (Bottom of Page)"/>
        <w:docPartUnique/>
      </w:docPartObj>
    </w:sdtPr>
    <w:sdtEndPr>
      <w:rPr>
        <w:rStyle w:val="PageNumber"/>
      </w:rPr>
    </w:sdtEndPr>
    <w:sdtContent>
      <w:p w14:paraId="5AD9834B" w14:textId="2D8BE3F9" w:rsidR="0015455D" w:rsidRDefault="00154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6FF367" w14:textId="77777777" w:rsidR="0015455D" w:rsidRDefault="0015455D" w:rsidP="00154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7FD9" w14:textId="77777777" w:rsidR="00A75432" w:rsidRDefault="00A75432" w:rsidP="0015455D">
      <w:r>
        <w:separator/>
      </w:r>
    </w:p>
  </w:footnote>
  <w:footnote w:type="continuationSeparator" w:id="0">
    <w:p w14:paraId="0DB416D7" w14:textId="77777777" w:rsidR="00A75432" w:rsidRDefault="00A75432" w:rsidP="0015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316"/>
    <w:multiLevelType w:val="hybridMultilevel"/>
    <w:tmpl w:val="B58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96F91"/>
    <w:multiLevelType w:val="hybridMultilevel"/>
    <w:tmpl w:val="A1BE958A"/>
    <w:lvl w:ilvl="0" w:tplc="52E44E06">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832AA"/>
    <w:multiLevelType w:val="hybridMultilevel"/>
    <w:tmpl w:val="3D78A77C"/>
    <w:lvl w:ilvl="0" w:tplc="0A6C2502">
      <w:start w:val="6"/>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F41"/>
    <w:multiLevelType w:val="hybridMultilevel"/>
    <w:tmpl w:val="B4B033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40DB8"/>
    <w:multiLevelType w:val="hybridMultilevel"/>
    <w:tmpl w:val="172400E4"/>
    <w:lvl w:ilvl="0" w:tplc="B4E2D55C">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4504"/>
    <w:multiLevelType w:val="hybridMultilevel"/>
    <w:tmpl w:val="C00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2E5E"/>
    <w:multiLevelType w:val="hybridMultilevel"/>
    <w:tmpl w:val="7A8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86DD7"/>
    <w:multiLevelType w:val="hybridMultilevel"/>
    <w:tmpl w:val="2E0E48E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DE20231"/>
    <w:multiLevelType w:val="hybridMultilevel"/>
    <w:tmpl w:val="6A326F7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F87AFA"/>
    <w:multiLevelType w:val="hybridMultilevel"/>
    <w:tmpl w:val="7C6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0741A"/>
    <w:multiLevelType w:val="hybridMultilevel"/>
    <w:tmpl w:val="F2A2DA9A"/>
    <w:lvl w:ilvl="0" w:tplc="357078BA">
      <w:start w:val="5"/>
      <w:numFmt w:val="bullet"/>
      <w:lvlText w:val="-"/>
      <w:lvlJc w:val="left"/>
      <w:pPr>
        <w:ind w:left="1080" w:hanging="360"/>
      </w:pPr>
      <w:rPr>
        <w:rFonts w:ascii="Calibri" w:eastAsiaTheme="minorHAnsi" w:hAnsi="Calibri" w:cs="Calibri"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9D67B8"/>
    <w:multiLevelType w:val="hybridMultilevel"/>
    <w:tmpl w:val="A91C3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E716F"/>
    <w:multiLevelType w:val="hybridMultilevel"/>
    <w:tmpl w:val="EE3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B1612"/>
    <w:multiLevelType w:val="hybridMultilevel"/>
    <w:tmpl w:val="7D5492F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A1ACB"/>
    <w:multiLevelType w:val="hybridMultilevel"/>
    <w:tmpl w:val="9B1C2476"/>
    <w:lvl w:ilvl="0" w:tplc="C3A880A4">
      <w:start w:val="3"/>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53F1A"/>
    <w:multiLevelType w:val="hybridMultilevel"/>
    <w:tmpl w:val="82100AAA"/>
    <w:lvl w:ilvl="0" w:tplc="A1E66FF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C5CBA"/>
    <w:multiLevelType w:val="hybridMultilevel"/>
    <w:tmpl w:val="3E08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747AF"/>
    <w:multiLevelType w:val="hybridMultilevel"/>
    <w:tmpl w:val="AA422C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6C27BA0"/>
    <w:multiLevelType w:val="hybridMultilevel"/>
    <w:tmpl w:val="57AA6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CC4689"/>
    <w:multiLevelType w:val="hybridMultilevel"/>
    <w:tmpl w:val="01AED678"/>
    <w:lvl w:ilvl="0" w:tplc="C0F4CEDA">
      <w:start w:val="1"/>
      <w:numFmt w:val="decimal"/>
      <w:lvlText w:val="%1."/>
      <w:lvlJc w:val="left"/>
      <w:pPr>
        <w:ind w:left="720" w:hanging="360"/>
      </w:pPr>
      <w:rPr>
        <w:rFonts w:eastAsia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E4B54"/>
    <w:multiLevelType w:val="hybridMultilevel"/>
    <w:tmpl w:val="BDBC74B6"/>
    <w:lvl w:ilvl="0" w:tplc="B4E2D55C">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8C2D66"/>
    <w:multiLevelType w:val="hybridMultilevel"/>
    <w:tmpl w:val="9F168862"/>
    <w:lvl w:ilvl="0" w:tplc="6A44238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51FF0"/>
    <w:multiLevelType w:val="hybridMultilevel"/>
    <w:tmpl w:val="59186FA4"/>
    <w:lvl w:ilvl="0" w:tplc="EBF842B4">
      <w:start w:val="5"/>
      <w:numFmt w:val="decimal"/>
      <w:lvlText w:val="%1."/>
      <w:lvlJc w:val="left"/>
      <w:pPr>
        <w:ind w:left="720" w:hanging="360"/>
      </w:pPr>
      <w:rPr>
        <w:rFonts w:hint="default"/>
        <w:b/>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26539"/>
    <w:multiLevelType w:val="hybridMultilevel"/>
    <w:tmpl w:val="45DEE2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774F0"/>
    <w:multiLevelType w:val="hybridMultilevel"/>
    <w:tmpl w:val="0DFE4502"/>
    <w:lvl w:ilvl="0" w:tplc="5C4E794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E74DD"/>
    <w:multiLevelType w:val="hybridMultilevel"/>
    <w:tmpl w:val="4510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13418"/>
    <w:multiLevelType w:val="hybridMultilevel"/>
    <w:tmpl w:val="6E18065C"/>
    <w:lvl w:ilvl="0" w:tplc="9E56E888">
      <w:start w:val="5"/>
      <w:numFmt w:val="bullet"/>
      <w:lvlText w:val="-"/>
      <w:lvlJc w:val="left"/>
      <w:pPr>
        <w:ind w:left="1080" w:hanging="360"/>
      </w:pPr>
      <w:rPr>
        <w:rFonts w:ascii="Calibri" w:eastAsiaTheme="minorHAnsi"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252539"/>
    <w:multiLevelType w:val="hybridMultilevel"/>
    <w:tmpl w:val="D344596A"/>
    <w:lvl w:ilvl="0" w:tplc="A39E88C0">
      <w:start w:val="1"/>
      <w:numFmt w:val="decimal"/>
      <w:lvlText w:val="%1."/>
      <w:lvlJc w:val="left"/>
      <w:pPr>
        <w:ind w:left="720" w:hanging="360"/>
      </w:pPr>
      <w:rPr>
        <w:rFonts w:eastAsia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836864">
    <w:abstractNumId w:val="9"/>
  </w:num>
  <w:num w:numId="2" w16cid:durableId="841549258">
    <w:abstractNumId w:val="17"/>
  </w:num>
  <w:num w:numId="3" w16cid:durableId="2090156334">
    <w:abstractNumId w:val="6"/>
  </w:num>
  <w:num w:numId="4" w16cid:durableId="1799756694">
    <w:abstractNumId w:val="12"/>
  </w:num>
  <w:num w:numId="5" w16cid:durableId="375005451">
    <w:abstractNumId w:val="0"/>
  </w:num>
  <w:num w:numId="6" w16cid:durableId="1467359167">
    <w:abstractNumId w:val="25"/>
  </w:num>
  <w:num w:numId="7" w16cid:durableId="424351995">
    <w:abstractNumId w:val="5"/>
  </w:num>
  <w:num w:numId="8" w16cid:durableId="724064727">
    <w:abstractNumId w:val="15"/>
  </w:num>
  <w:num w:numId="9" w16cid:durableId="245388401">
    <w:abstractNumId w:val="24"/>
  </w:num>
  <w:num w:numId="10" w16cid:durableId="370962784">
    <w:abstractNumId w:val="26"/>
  </w:num>
  <w:num w:numId="11" w16cid:durableId="257255711">
    <w:abstractNumId w:val="10"/>
  </w:num>
  <w:num w:numId="12" w16cid:durableId="1421216650">
    <w:abstractNumId w:val="20"/>
  </w:num>
  <w:num w:numId="13" w16cid:durableId="1854104872">
    <w:abstractNumId w:val="22"/>
  </w:num>
  <w:num w:numId="14" w16cid:durableId="1391810995">
    <w:abstractNumId w:val="18"/>
  </w:num>
  <w:num w:numId="15" w16cid:durableId="650214861">
    <w:abstractNumId w:val="16"/>
  </w:num>
  <w:num w:numId="16" w16cid:durableId="2091389487">
    <w:abstractNumId w:val="7"/>
  </w:num>
  <w:num w:numId="17" w16cid:durableId="164982391">
    <w:abstractNumId w:val="4"/>
  </w:num>
  <w:num w:numId="18" w16cid:durableId="1064716574">
    <w:abstractNumId w:val="8"/>
  </w:num>
  <w:num w:numId="19" w16cid:durableId="1747336845">
    <w:abstractNumId w:val="14"/>
  </w:num>
  <w:num w:numId="20" w16cid:durableId="969675849">
    <w:abstractNumId w:val="13"/>
  </w:num>
  <w:num w:numId="21" w16cid:durableId="20938256">
    <w:abstractNumId w:val="11"/>
  </w:num>
  <w:num w:numId="22" w16cid:durableId="1382826936">
    <w:abstractNumId w:val="23"/>
  </w:num>
  <w:num w:numId="23" w16cid:durableId="260142460">
    <w:abstractNumId w:val="3"/>
  </w:num>
  <w:num w:numId="24" w16cid:durableId="810560458">
    <w:abstractNumId w:val="1"/>
  </w:num>
  <w:num w:numId="25" w16cid:durableId="2049447378">
    <w:abstractNumId w:val="19"/>
  </w:num>
  <w:num w:numId="26" w16cid:durableId="2010600815">
    <w:abstractNumId w:val="27"/>
  </w:num>
  <w:num w:numId="27" w16cid:durableId="1648899448">
    <w:abstractNumId w:val="2"/>
  </w:num>
  <w:num w:numId="28" w16cid:durableId="6316399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6D"/>
    <w:rsid w:val="0001631A"/>
    <w:rsid w:val="00016D7F"/>
    <w:rsid w:val="0002036F"/>
    <w:rsid w:val="0006267F"/>
    <w:rsid w:val="00065B9F"/>
    <w:rsid w:val="00093B57"/>
    <w:rsid w:val="000A0856"/>
    <w:rsid w:val="000E389B"/>
    <w:rsid w:val="000F4382"/>
    <w:rsid w:val="001340FA"/>
    <w:rsid w:val="0014262B"/>
    <w:rsid w:val="001454AB"/>
    <w:rsid w:val="0015127E"/>
    <w:rsid w:val="0015455D"/>
    <w:rsid w:val="00170883"/>
    <w:rsid w:val="001B3C0B"/>
    <w:rsid w:val="001D5FC5"/>
    <w:rsid w:val="001E47A0"/>
    <w:rsid w:val="002619D0"/>
    <w:rsid w:val="00283F55"/>
    <w:rsid w:val="002D1E24"/>
    <w:rsid w:val="002F7099"/>
    <w:rsid w:val="00321323"/>
    <w:rsid w:val="00324D8A"/>
    <w:rsid w:val="00340203"/>
    <w:rsid w:val="00346BC0"/>
    <w:rsid w:val="00355C25"/>
    <w:rsid w:val="0037426A"/>
    <w:rsid w:val="00394F47"/>
    <w:rsid w:val="003A7398"/>
    <w:rsid w:val="003C1904"/>
    <w:rsid w:val="003D03EC"/>
    <w:rsid w:val="004015FA"/>
    <w:rsid w:val="0041744F"/>
    <w:rsid w:val="004308C2"/>
    <w:rsid w:val="0045524F"/>
    <w:rsid w:val="00456AB4"/>
    <w:rsid w:val="00476738"/>
    <w:rsid w:val="0049657B"/>
    <w:rsid w:val="004967BC"/>
    <w:rsid w:val="004B50A8"/>
    <w:rsid w:val="004D2C89"/>
    <w:rsid w:val="00545DDB"/>
    <w:rsid w:val="005462F3"/>
    <w:rsid w:val="005D6251"/>
    <w:rsid w:val="005E5F1D"/>
    <w:rsid w:val="005F45E7"/>
    <w:rsid w:val="005F6045"/>
    <w:rsid w:val="00615846"/>
    <w:rsid w:val="00642935"/>
    <w:rsid w:val="006436EE"/>
    <w:rsid w:val="00643C70"/>
    <w:rsid w:val="00647D3E"/>
    <w:rsid w:val="00657F6A"/>
    <w:rsid w:val="0066766A"/>
    <w:rsid w:val="00673296"/>
    <w:rsid w:val="00677D00"/>
    <w:rsid w:val="00690DA7"/>
    <w:rsid w:val="00694D9E"/>
    <w:rsid w:val="006C0C57"/>
    <w:rsid w:val="00753A29"/>
    <w:rsid w:val="007606AD"/>
    <w:rsid w:val="00766492"/>
    <w:rsid w:val="00787586"/>
    <w:rsid w:val="007928F9"/>
    <w:rsid w:val="007B0DA3"/>
    <w:rsid w:val="007B4D96"/>
    <w:rsid w:val="007F1593"/>
    <w:rsid w:val="007F5714"/>
    <w:rsid w:val="008245FD"/>
    <w:rsid w:val="008258E9"/>
    <w:rsid w:val="00833C6D"/>
    <w:rsid w:val="008348BA"/>
    <w:rsid w:val="00836DBC"/>
    <w:rsid w:val="00863542"/>
    <w:rsid w:val="008A12A4"/>
    <w:rsid w:val="008B3280"/>
    <w:rsid w:val="00915272"/>
    <w:rsid w:val="00A0168F"/>
    <w:rsid w:val="00A1416A"/>
    <w:rsid w:val="00A26849"/>
    <w:rsid w:val="00A3329B"/>
    <w:rsid w:val="00A6629F"/>
    <w:rsid w:val="00A72146"/>
    <w:rsid w:val="00A72AC2"/>
    <w:rsid w:val="00A75432"/>
    <w:rsid w:val="00A95875"/>
    <w:rsid w:val="00B332EB"/>
    <w:rsid w:val="00B4045A"/>
    <w:rsid w:val="00B42F00"/>
    <w:rsid w:val="00B56BDA"/>
    <w:rsid w:val="00B75218"/>
    <w:rsid w:val="00B92FB8"/>
    <w:rsid w:val="00BA35DA"/>
    <w:rsid w:val="00BA5AEE"/>
    <w:rsid w:val="00BB27B0"/>
    <w:rsid w:val="00BC66D7"/>
    <w:rsid w:val="00BD4FF0"/>
    <w:rsid w:val="00BD502A"/>
    <w:rsid w:val="00C26790"/>
    <w:rsid w:val="00C303CB"/>
    <w:rsid w:val="00C33226"/>
    <w:rsid w:val="00C62AC1"/>
    <w:rsid w:val="00C7551A"/>
    <w:rsid w:val="00CD6997"/>
    <w:rsid w:val="00D02831"/>
    <w:rsid w:val="00D053BF"/>
    <w:rsid w:val="00D4411E"/>
    <w:rsid w:val="00D7138B"/>
    <w:rsid w:val="00D91217"/>
    <w:rsid w:val="00DC1C38"/>
    <w:rsid w:val="00DC1D90"/>
    <w:rsid w:val="00DF3056"/>
    <w:rsid w:val="00DF508D"/>
    <w:rsid w:val="00E450BE"/>
    <w:rsid w:val="00E521C0"/>
    <w:rsid w:val="00E701C9"/>
    <w:rsid w:val="00E74C86"/>
    <w:rsid w:val="00E90243"/>
    <w:rsid w:val="00EA565D"/>
    <w:rsid w:val="00EE4E6E"/>
    <w:rsid w:val="00EE76D2"/>
    <w:rsid w:val="00F10F88"/>
    <w:rsid w:val="00F1562B"/>
    <w:rsid w:val="00F27A2C"/>
    <w:rsid w:val="00F41AA8"/>
    <w:rsid w:val="00F4372C"/>
    <w:rsid w:val="00F526BC"/>
    <w:rsid w:val="00F677D5"/>
    <w:rsid w:val="00F7224B"/>
    <w:rsid w:val="00F80D7F"/>
    <w:rsid w:val="00F83FBF"/>
    <w:rsid w:val="00F8417C"/>
    <w:rsid w:val="00FD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3FC8"/>
  <w15:docId w15:val="{EBBA53A6-93E2-3D41-A833-CD53DE6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3C6D"/>
  </w:style>
  <w:style w:type="character" w:styleId="Hyperlink">
    <w:name w:val="Hyperlink"/>
    <w:basedOn w:val="DefaultParagraphFont"/>
    <w:uiPriority w:val="99"/>
    <w:unhideWhenUsed/>
    <w:rsid w:val="00833C6D"/>
    <w:rPr>
      <w:color w:val="0000FF"/>
      <w:u w:val="single"/>
    </w:rPr>
  </w:style>
  <w:style w:type="paragraph" w:styleId="NormalWeb">
    <w:name w:val="Normal (Web)"/>
    <w:basedOn w:val="Normal"/>
    <w:uiPriority w:val="99"/>
    <w:unhideWhenUsed/>
    <w:rsid w:val="00833C6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33C6D"/>
    <w:pPr>
      <w:ind w:left="720"/>
      <w:contextualSpacing/>
    </w:pPr>
  </w:style>
  <w:style w:type="character" w:styleId="UnresolvedMention">
    <w:name w:val="Unresolved Mention"/>
    <w:basedOn w:val="DefaultParagraphFont"/>
    <w:uiPriority w:val="99"/>
    <w:semiHidden/>
    <w:unhideWhenUsed/>
    <w:rsid w:val="00F41AA8"/>
    <w:rPr>
      <w:color w:val="605E5C"/>
      <w:shd w:val="clear" w:color="auto" w:fill="E1DFDD"/>
    </w:rPr>
  </w:style>
  <w:style w:type="character" w:customStyle="1" w:styleId="ui-provider">
    <w:name w:val="ui-provider"/>
    <w:basedOn w:val="DefaultParagraphFont"/>
    <w:rsid w:val="00D053BF"/>
  </w:style>
  <w:style w:type="paragraph" w:customStyle="1" w:styleId="Default">
    <w:name w:val="Default"/>
    <w:rsid w:val="00545DDB"/>
    <w:pPr>
      <w:autoSpaceDE w:val="0"/>
      <w:autoSpaceDN w:val="0"/>
      <w:adjustRightInd w:val="0"/>
    </w:pPr>
    <w:rPr>
      <w:rFonts w:ascii="Calibri" w:hAnsi="Calibri" w:cs="Calibri"/>
      <w:color w:val="000000"/>
      <w:kern w:val="0"/>
    </w:rPr>
  </w:style>
  <w:style w:type="paragraph" w:styleId="Footer">
    <w:name w:val="footer"/>
    <w:basedOn w:val="Normal"/>
    <w:link w:val="FooterChar"/>
    <w:uiPriority w:val="99"/>
    <w:unhideWhenUsed/>
    <w:rsid w:val="0015455D"/>
    <w:pPr>
      <w:tabs>
        <w:tab w:val="center" w:pos="4513"/>
        <w:tab w:val="right" w:pos="9026"/>
      </w:tabs>
    </w:pPr>
  </w:style>
  <w:style w:type="character" w:customStyle="1" w:styleId="FooterChar">
    <w:name w:val="Footer Char"/>
    <w:basedOn w:val="DefaultParagraphFont"/>
    <w:link w:val="Footer"/>
    <w:uiPriority w:val="99"/>
    <w:rsid w:val="0015455D"/>
    <w:rPr>
      <w:kern w:val="0"/>
      <w14:ligatures w14:val="none"/>
    </w:rPr>
  </w:style>
  <w:style w:type="character" w:styleId="PageNumber">
    <w:name w:val="page number"/>
    <w:basedOn w:val="DefaultParagraphFont"/>
    <w:uiPriority w:val="99"/>
    <w:semiHidden/>
    <w:unhideWhenUsed/>
    <w:rsid w:val="0015455D"/>
  </w:style>
  <w:style w:type="character" w:styleId="Emphasis">
    <w:name w:val="Emphasis"/>
    <w:basedOn w:val="DefaultParagraphFont"/>
    <w:uiPriority w:val="20"/>
    <w:qFormat/>
    <w:rsid w:val="0014262B"/>
    <w:rPr>
      <w:i/>
      <w:iCs/>
    </w:rPr>
  </w:style>
  <w:style w:type="paragraph" w:customStyle="1" w:styleId="p1">
    <w:name w:val="p1"/>
    <w:basedOn w:val="Normal"/>
    <w:rsid w:val="0014262B"/>
    <w:pPr>
      <w:spacing w:before="100" w:beforeAutospacing="1" w:after="100" w:afterAutospacing="1"/>
    </w:pPr>
    <w:rPr>
      <w:rFonts w:ascii="Times New Roman" w:eastAsia="Times New Roman" w:hAnsi="Times New Roman" w:cs="Times New Roman"/>
      <w:lang w:eastAsia="en-GB"/>
    </w:rPr>
  </w:style>
  <w:style w:type="paragraph" w:customStyle="1" w:styleId="xxxmsonormal">
    <w:name w:val="x_x_x_msonormal"/>
    <w:basedOn w:val="Normal"/>
    <w:rsid w:val="00BC66D7"/>
    <w:pPr>
      <w:spacing w:before="100" w:beforeAutospacing="1" w:after="100" w:afterAutospacing="1"/>
    </w:pPr>
    <w:rPr>
      <w:rFonts w:ascii="Times New Roman" w:eastAsia="Times New Roman" w:hAnsi="Times New Roman" w:cs="Times New Roman"/>
      <w:lang w:eastAsia="en-GB"/>
    </w:rPr>
  </w:style>
  <w:style w:type="paragraph" w:customStyle="1" w:styleId="xxxxmsonormal">
    <w:name w:val="x_x_x_xmsonormal"/>
    <w:basedOn w:val="Normal"/>
    <w:rsid w:val="00BC66D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tss.org/uploads/1/3/9/8/139813734/baftss_sigs_newsletter_issue_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ftss.org/uploads/1/3/9/8/139813734/dl_baftss_animation_sig_report.pdf" TargetMode="External"/><Relationship Id="rId4" Type="http://schemas.openxmlformats.org/officeDocument/2006/relationships/settings" Target="settings.xml"/><Relationship Id="rId9" Type="http://schemas.openxmlformats.org/officeDocument/2006/relationships/hyperlink" Target="https://sites.google.com/view/baftss2024/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5C7B-3349-5B45-9254-8F007EBD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2</cp:revision>
  <dcterms:created xsi:type="dcterms:W3CDTF">2024-03-25T16:37:00Z</dcterms:created>
  <dcterms:modified xsi:type="dcterms:W3CDTF">2024-03-25T16:37:00Z</dcterms:modified>
</cp:coreProperties>
</file>